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7" w:rsidRDefault="009D5359">
      <w:pPr>
        <w:pStyle w:val="a3"/>
        <w:spacing w:before="238" w:line="221" w:lineRule="auto"/>
        <w:ind w:left="659"/>
        <w:rPr>
          <w:rFonts w:ascii="方正仿宋_GB18030" w:eastAsia="方正仿宋_GB18030" w:hAnsi="方正仿宋_GB18030" w:cs="方正仿宋_GB18030"/>
          <w:b/>
          <w:bCs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32"/>
          <w:szCs w:val="32"/>
          <w:lang w:eastAsia="zh-CN"/>
        </w:rPr>
        <w:t>附件 1：</w:t>
      </w:r>
    </w:p>
    <w:p w:rsidR="004B20F7" w:rsidRDefault="009D5359">
      <w:pPr>
        <w:pStyle w:val="a3"/>
        <w:spacing w:before="238" w:line="221" w:lineRule="auto"/>
        <w:ind w:left="659"/>
        <w:jc w:val="center"/>
        <w:rPr>
          <w:rFonts w:ascii="方正仿宋_GB18030" w:eastAsia="方正仿宋_GB18030" w:hAnsi="方正仿宋_GB18030" w:cs="方正仿宋_GB18030"/>
          <w:b/>
          <w:bCs/>
          <w:sz w:val="40"/>
          <w:szCs w:val="40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2025 运动龙城大联赛</w:t>
      </w:r>
    </w:p>
    <w:p w:rsidR="004B20F7" w:rsidRDefault="009D5359">
      <w:pPr>
        <w:pStyle w:val="a3"/>
        <w:spacing w:before="238" w:line="221" w:lineRule="auto"/>
        <w:ind w:left="659"/>
        <w:jc w:val="center"/>
        <w:rPr>
          <w:rFonts w:ascii="方正仿宋_GB18030" w:eastAsia="方正仿宋_GB18030" w:hAnsi="方正仿宋_GB18030" w:cs="方正仿宋_GB18030"/>
          <w:b/>
          <w:bCs/>
          <w:sz w:val="40"/>
          <w:szCs w:val="40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常州市健身瑜伽比赛报名表</w:t>
      </w:r>
    </w:p>
    <w:p w:rsidR="004B20F7" w:rsidRDefault="009D5359">
      <w:pPr>
        <w:pStyle w:val="a3"/>
        <w:spacing w:before="241" w:line="221" w:lineRule="auto"/>
        <w:ind w:left="470"/>
        <w:jc w:val="center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参赛队名称：</w:t>
      </w:r>
    </w:p>
    <w:tbl>
      <w:tblPr>
        <w:tblStyle w:val="TableNormal"/>
        <w:tblW w:w="1041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1"/>
        <w:gridCol w:w="1520"/>
        <w:gridCol w:w="949"/>
        <w:gridCol w:w="2960"/>
        <w:gridCol w:w="1600"/>
        <w:gridCol w:w="2331"/>
      </w:tblGrid>
      <w:tr w:rsidR="004B20F7">
        <w:trPr>
          <w:trHeight w:val="612"/>
        </w:trPr>
        <w:tc>
          <w:tcPr>
            <w:tcW w:w="2571" w:type="dxa"/>
            <w:gridSpan w:val="2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5509" w:type="dxa"/>
            <w:gridSpan w:val="3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教练员</w:t>
            </w:r>
          </w:p>
        </w:tc>
        <w:tc>
          <w:tcPr>
            <w:tcW w:w="2331" w:type="dxa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手机号码</w:t>
            </w:r>
          </w:p>
        </w:tc>
      </w:tr>
      <w:tr w:rsidR="004B20F7">
        <w:trPr>
          <w:trHeight w:val="532"/>
        </w:trPr>
        <w:tc>
          <w:tcPr>
            <w:tcW w:w="2571" w:type="dxa"/>
            <w:gridSpan w:val="2"/>
          </w:tcPr>
          <w:p w:rsidR="004B20F7" w:rsidRDefault="004B20F7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</w:p>
        </w:tc>
        <w:tc>
          <w:tcPr>
            <w:tcW w:w="5509" w:type="dxa"/>
            <w:gridSpan w:val="3"/>
          </w:tcPr>
          <w:p w:rsidR="004B20F7" w:rsidRDefault="004B20F7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</w:p>
        </w:tc>
        <w:tc>
          <w:tcPr>
            <w:tcW w:w="2331" w:type="dxa"/>
          </w:tcPr>
          <w:p w:rsidR="004B20F7" w:rsidRDefault="004B20F7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</w:p>
        </w:tc>
      </w:tr>
      <w:tr w:rsidR="004B20F7">
        <w:trPr>
          <w:trHeight w:val="1018"/>
        </w:trPr>
        <w:tc>
          <w:tcPr>
            <w:tcW w:w="2571" w:type="dxa"/>
            <w:gridSpan w:val="2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参赛项目(单人、双人、集体类等)</w:t>
            </w:r>
          </w:p>
        </w:tc>
        <w:tc>
          <w:tcPr>
            <w:tcW w:w="5509" w:type="dxa"/>
            <w:gridSpan w:val="3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参赛组别(在括号内打 √ )</w:t>
            </w:r>
          </w:p>
        </w:tc>
        <w:tc>
          <w:tcPr>
            <w:tcW w:w="2331" w:type="dxa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团队/单位所在 市区</w:t>
            </w:r>
          </w:p>
        </w:tc>
      </w:tr>
      <w:tr w:rsidR="004B20F7">
        <w:trPr>
          <w:trHeight w:val="555"/>
        </w:trPr>
        <w:tc>
          <w:tcPr>
            <w:tcW w:w="2571" w:type="dxa"/>
            <w:gridSpan w:val="2"/>
          </w:tcPr>
          <w:p w:rsidR="004B20F7" w:rsidRDefault="004B20F7">
            <w:pPr>
              <w:pStyle w:val="a3"/>
              <w:spacing w:before="238" w:line="221" w:lineRule="auto"/>
              <w:ind w:left="659"/>
              <w:jc w:val="center"/>
              <w:rPr>
                <w:rFonts w:ascii="仿宋_GB2312" w:eastAsia="仿宋_GB2312" w:hAnsi="宋体" w:cs="仿宋_GB2312"/>
                <w:sz w:val="31"/>
                <w:szCs w:val="31"/>
              </w:rPr>
            </w:pPr>
          </w:p>
        </w:tc>
        <w:tc>
          <w:tcPr>
            <w:tcW w:w="5509" w:type="dxa"/>
            <w:gridSpan w:val="3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 xml:space="preserve">社会组 (  )   </w:t>
            </w:r>
            <w:proofErr w:type="gramStart"/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校组</w:t>
            </w:r>
            <w:proofErr w:type="gramEnd"/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 xml:space="preserve"> (  )</w:t>
            </w:r>
          </w:p>
        </w:tc>
        <w:tc>
          <w:tcPr>
            <w:tcW w:w="2331" w:type="dxa"/>
          </w:tcPr>
          <w:p w:rsidR="004B20F7" w:rsidRDefault="004B20F7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</w:p>
        </w:tc>
      </w:tr>
      <w:tr w:rsidR="004B20F7">
        <w:trPr>
          <w:trHeight w:val="439"/>
        </w:trPr>
        <w:tc>
          <w:tcPr>
            <w:tcW w:w="1051" w:type="dxa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20" w:type="dxa"/>
            <w:shd w:val="clear" w:color="auto" w:fill="auto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49" w:type="dxa"/>
            <w:shd w:val="clear" w:color="auto" w:fill="auto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960" w:type="dxa"/>
            <w:shd w:val="clear" w:color="auto" w:fill="auto"/>
          </w:tcPr>
          <w:p w:rsidR="004B20F7" w:rsidRDefault="009D5359">
            <w:pPr>
              <w:pStyle w:val="a3"/>
              <w:spacing w:before="241" w:line="221" w:lineRule="auto"/>
              <w:ind w:left="470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600" w:type="dxa"/>
            <w:shd w:val="clear" w:color="auto" w:fill="auto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331" w:type="dxa"/>
          </w:tcPr>
          <w:p w:rsidR="004B20F7" w:rsidRDefault="009D5359">
            <w:pPr>
              <w:pStyle w:val="a3"/>
              <w:spacing w:before="241" w:line="221" w:lineRule="auto"/>
              <w:jc w:val="center"/>
              <w:rPr>
                <w:rFonts w:ascii="方正仿宋_GB18030" w:eastAsia="方正仿宋_GB18030" w:hAnsi="方正仿宋_GB18030" w:cs="方正仿宋_GB18030"/>
                <w:sz w:val="32"/>
                <w:szCs w:val="32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2"/>
                <w:szCs w:val="32"/>
                <w:lang w:eastAsia="zh-CN"/>
              </w:rPr>
              <w:t>参赛项目</w:t>
            </w:r>
          </w:p>
        </w:tc>
      </w:tr>
      <w:tr w:rsidR="004B20F7">
        <w:trPr>
          <w:trHeight w:val="460"/>
        </w:trPr>
        <w:tc>
          <w:tcPr>
            <w:tcW w:w="1051" w:type="dxa"/>
          </w:tcPr>
          <w:p w:rsidR="004B20F7" w:rsidRDefault="009D5359">
            <w:pPr>
              <w:spacing w:before="119" w:line="197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  <w:lang w:eastAsia="zh-CN"/>
              </w:rPr>
              <w:t>1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60"/>
        </w:trPr>
        <w:tc>
          <w:tcPr>
            <w:tcW w:w="1051" w:type="dxa"/>
          </w:tcPr>
          <w:p w:rsidR="004B20F7" w:rsidRDefault="009D5359">
            <w:pPr>
              <w:spacing w:before="119" w:line="197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2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79"/>
        </w:trPr>
        <w:tc>
          <w:tcPr>
            <w:tcW w:w="1051" w:type="dxa"/>
          </w:tcPr>
          <w:p w:rsidR="004B20F7" w:rsidRDefault="009D5359">
            <w:pPr>
              <w:spacing w:before="128" w:line="203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3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60"/>
        </w:trPr>
        <w:tc>
          <w:tcPr>
            <w:tcW w:w="1051" w:type="dxa"/>
          </w:tcPr>
          <w:p w:rsidR="004B20F7" w:rsidRDefault="009D5359">
            <w:pPr>
              <w:spacing w:before="119" w:line="197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4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29" w:line="203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5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9"/>
        </w:trPr>
        <w:tc>
          <w:tcPr>
            <w:tcW w:w="1051" w:type="dxa"/>
          </w:tcPr>
          <w:p w:rsidR="004B20F7" w:rsidRDefault="009D5359">
            <w:pPr>
              <w:spacing w:before="128" w:line="209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4"/>
                <w:sz w:val="31"/>
                <w:szCs w:val="31"/>
              </w:rPr>
              <w:t>6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49"/>
        </w:trPr>
        <w:tc>
          <w:tcPr>
            <w:tcW w:w="1051" w:type="dxa"/>
          </w:tcPr>
          <w:p w:rsidR="004B20F7" w:rsidRDefault="009D5359">
            <w:pPr>
              <w:spacing w:before="109" w:line="196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7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90"/>
        </w:trPr>
        <w:tc>
          <w:tcPr>
            <w:tcW w:w="1051" w:type="dxa"/>
          </w:tcPr>
          <w:p w:rsidR="004B20F7" w:rsidRDefault="009D5359">
            <w:pPr>
              <w:spacing w:before="132" w:line="207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31"/>
                <w:szCs w:val="31"/>
              </w:rPr>
              <w:t>8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60"/>
        </w:trPr>
        <w:tc>
          <w:tcPr>
            <w:tcW w:w="1051" w:type="dxa"/>
          </w:tcPr>
          <w:p w:rsidR="004B20F7" w:rsidRDefault="009D5359">
            <w:pPr>
              <w:spacing w:before="119" w:line="197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4"/>
                <w:sz w:val="31"/>
                <w:szCs w:val="31"/>
              </w:rPr>
              <w:t>9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79"/>
        </w:trPr>
        <w:tc>
          <w:tcPr>
            <w:tcW w:w="1051" w:type="dxa"/>
          </w:tcPr>
          <w:p w:rsidR="004B20F7" w:rsidRDefault="009D5359">
            <w:pPr>
              <w:spacing w:before="131" w:line="201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</w:rPr>
              <w:t>10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60"/>
        </w:trPr>
        <w:tc>
          <w:tcPr>
            <w:tcW w:w="1051" w:type="dxa"/>
          </w:tcPr>
          <w:p w:rsidR="004B20F7" w:rsidRDefault="009D5359">
            <w:pPr>
              <w:spacing w:before="122" w:line="195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</w:rPr>
              <w:t>11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32" w:line="201" w:lineRule="auto"/>
              <w:jc w:val="center"/>
              <w:rPr>
                <w:rFonts w:ascii="方正仿宋_GB18030" w:eastAsia="方正仿宋_GB18030" w:hAnsi="方正仿宋_GB18030" w:cs="方正仿宋_GB18030"/>
                <w:sz w:val="31"/>
                <w:szCs w:val="31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</w:rPr>
              <w:t>12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32" w:line="201" w:lineRule="auto"/>
              <w:jc w:val="center"/>
              <w:rPr>
                <w:rFonts w:ascii="方正仿宋_GB18030" w:eastAsia="方正仿宋_GB18030" w:hAnsi="方正仿宋_GB18030" w:cs="方正仿宋_GB18030"/>
                <w:spacing w:val="-9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  <w:lang w:eastAsia="zh-CN"/>
              </w:rPr>
              <w:t>13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32" w:line="201" w:lineRule="auto"/>
              <w:jc w:val="center"/>
              <w:rPr>
                <w:rFonts w:ascii="方正仿宋_GB18030" w:eastAsia="方正仿宋_GB18030" w:hAnsi="方正仿宋_GB18030" w:cs="方正仿宋_GB18030"/>
                <w:spacing w:val="-9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  <w:lang w:eastAsia="zh-CN"/>
              </w:rPr>
              <w:t>14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32" w:line="201" w:lineRule="auto"/>
              <w:jc w:val="center"/>
              <w:rPr>
                <w:rFonts w:ascii="方正仿宋_GB18030" w:eastAsia="方正仿宋_GB18030" w:hAnsi="方正仿宋_GB18030" w:cs="方正仿宋_GB18030"/>
                <w:spacing w:val="-9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  <w:lang w:eastAsia="zh-CN"/>
              </w:rPr>
              <w:t>15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  <w:tr w:rsidR="004B20F7">
        <w:trPr>
          <w:trHeight w:val="480"/>
        </w:trPr>
        <w:tc>
          <w:tcPr>
            <w:tcW w:w="1051" w:type="dxa"/>
          </w:tcPr>
          <w:p w:rsidR="004B20F7" w:rsidRDefault="009D5359">
            <w:pPr>
              <w:spacing w:before="132" w:line="201" w:lineRule="auto"/>
              <w:jc w:val="center"/>
              <w:rPr>
                <w:rFonts w:ascii="方正仿宋_GB18030" w:eastAsia="方正仿宋_GB18030" w:hAnsi="方正仿宋_GB18030" w:cs="方正仿宋_GB18030"/>
                <w:spacing w:val="-9"/>
                <w:sz w:val="31"/>
                <w:szCs w:val="31"/>
                <w:lang w:eastAsia="zh-CN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31"/>
                <w:szCs w:val="31"/>
                <w:lang w:eastAsia="zh-CN"/>
              </w:rPr>
              <w:t>16</w:t>
            </w:r>
          </w:p>
        </w:tc>
        <w:tc>
          <w:tcPr>
            <w:tcW w:w="152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949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96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1600" w:type="dxa"/>
          </w:tcPr>
          <w:p w:rsidR="004B20F7" w:rsidRDefault="004B20F7">
            <w:pPr>
              <w:pStyle w:val="TableText"/>
              <w:jc w:val="center"/>
            </w:pPr>
          </w:p>
        </w:tc>
        <w:tc>
          <w:tcPr>
            <w:tcW w:w="2331" w:type="dxa"/>
          </w:tcPr>
          <w:p w:rsidR="004B20F7" w:rsidRDefault="004B20F7">
            <w:pPr>
              <w:pStyle w:val="TableText"/>
              <w:jc w:val="center"/>
            </w:pPr>
          </w:p>
        </w:tc>
      </w:tr>
    </w:tbl>
    <w:p w:rsidR="004B20F7" w:rsidRDefault="009D5359">
      <w:pPr>
        <w:pStyle w:val="a3"/>
        <w:spacing w:before="241" w:line="221" w:lineRule="auto"/>
        <w:ind w:firstLineChars="100" w:firstLine="320"/>
        <w:jc w:val="center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(注：本次大赛只接受电子版表格报名，不接受拍照、纸质或手写报名，未按参赛 规程中报名要求提交，承办方有权取消其参赛资格。)</w:t>
      </w:r>
    </w:p>
    <w:p w:rsidR="004B20F7" w:rsidRDefault="004B20F7">
      <w:pPr>
        <w:spacing w:line="310" w:lineRule="auto"/>
        <w:jc w:val="center"/>
        <w:rPr>
          <w:rFonts w:ascii="黑体" w:eastAsia="黑体" w:hAnsi="宋体" w:cs="黑体"/>
          <w:sz w:val="31"/>
          <w:szCs w:val="31"/>
        </w:rPr>
      </w:pPr>
    </w:p>
    <w:p w:rsidR="004B20F7" w:rsidRDefault="004B20F7">
      <w:pPr>
        <w:pStyle w:val="a3"/>
        <w:spacing w:before="238" w:line="221" w:lineRule="auto"/>
        <w:jc w:val="center"/>
        <w:rPr>
          <w:rFonts w:ascii="方正仿宋_GB18030" w:eastAsia="方正仿宋_GB18030" w:hAnsi="方正仿宋_GB18030" w:cs="方正仿宋_GB18030"/>
          <w:b/>
          <w:bCs/>
          <w:sz w:val="32"/>
          <w:szCs w:val="32"/>
          <w:lang w:eastAsia="zh-CN"/>
        </w:rPr>
      </w:pPr>
    </w:p>
    <w:sectPr w:rsidR="004B20F7" w:rsidSect="0096537B">
      <w:headerReference w:type="default" r:id="rId9"/>
      <w:pgSz w:w="14480" w:h="2048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3F" w:rsidRDefault="00014B3F">
      <w:r>
        <w:separator/>
      </w:r>
    </w:p>
  </w:endnote>
  <w:endnote w:type="continuationSeparator" w:id="0">
    <w:p w:rsidR="00014B3F" w:rsidRDefault="0001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1" w:subsetted="1" w:fontKey="{9B47533A-F9E1-4FCF-A4B0-E915CF6DD1F3}"/>
    <w:embedBold r:id="rId2" w:subsetted="1" w:fontKey="{03261421-32BF-4282-A988-1BF60A2EC78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3F" w:rsidRDefault="00014B3F">
      <w:r>
        <w:separator/>
      </w:r>
    </w:p>
  </w:footnote>
  <w:footnote w:type="continuationSeparator" w:id="0">
    <w:p w:rsidR="00014B3F" w:rsidRDefault="00014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F7" w:rsidRDefault="004B20F7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822CD"/>
    <w:multiLevelType w:val="singleLevel"/>
    <w:tmpl w:val="A49822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</w:compat>
  <w:rsids>
    <w:rsidRoot w:val="004B20F7"/>
    <w:rsid w:val="F29DFC81"/>
    <w:rsid w:val="00014B3F"/>
    <w:rsid w:val="003E5FB1"/>
    <w:rsid w:val="004B20F7"/>
    <w:rsid w:val="0051226E"/>
    <w:rsid w:val="0096537B"/>
    <w:rsid w:val="009D5359"/>
    <w:rsid w:val="03575C81"/>
    <w:rsid w:val="055235BD"/>
    <w:rsid w:val="112C48D0"/>
    <w:rsid w:val="203551A8"/>
    <w:rsid w:val="20E63DAA"/>
    <w:rsid w:val="2C9A4356"/>
    <w:rsid w:val="35491136"/>
    <w:rsid w:val="3679660B"/>
    <w:rsid w:val="3D1C4922"/>
    <w:rsid w:val="3E47428B"/>
    <w:rsid w:val="434846C3"/>
    <w:rsid w:val="435968D0"/>
    <w:rsid w:val="4CB52272"/>
    <w:rsid w:val="4F731F56"/>
    <w:rsid w:val="50793E35"/>
    <w:rsid w:val="587F072F"/>
    <w:rsid w:val="5E77028A"/>
    <w:rsid w:val="5F5C7185"/>
    <w:rsid w:val="6C3F1D6B"/>
    <w:rsid w:val="6E0A07B4"/>
    <w:rsid w:val="7CE1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F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B20F7"/>
    <w:rPr>
      <w:rFonts w:ascii="黑体" w:eastAsia="黑体" w:hAnsi="黑体" w:cs="黑体"/>
      <w:sz w:val="29"/>
      <w:szCs w:val="29"/>
    </w:rPr>
  </w:style>
  <w:style w:type="table" w:customStyle="1" w:styleId="TableNormal">
    <w:name w:val="Table Normal"/>
    <w:semiHidden/>
    <w:unhideWhenUsed/>
    <w:qFormat/>
    <w:rsid w:val="004B20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B20F7"/>
  </w:style>
  <w:style w:type="paragraph" w:styleId="a4">
    <w:name w:val="header"/>
    <w:basedOn w:val="a"/>
    <w:link w:val="Char"/>
    <w:rsid w:val="005122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122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5122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51226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B8598-8C2E-4C40-BFC2-E19CDEB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2025-05-06T00:07:00Z</dcterms:created>
  <dcterms:modified xsi:type="dcterms:W3CDTF">2025-05-12T08:09:00Z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2025-05-05T16:07:19Z</vt:filetime>
  </property>
  <property fmtid="{D5CDD505-2E9C-101B-9397-08002B2CF9AE}" pid="4" name="UsrData">
    <vt:lpwstr>681871acdaef5700203c3a31wl</vt:lpwstr>
  </property>
  <property fmtid="{D5CDD505-2E9C-101B-9397-08002B2CF9AE}" pid="5" name="KSOTemplateDocerSaveRecord">
    <vt:lpwstr>eyJoZGlkIjoiOTQ4NDEzYTgxOTZmZWQ1NzJjZjA1MDc3ZmI5YjI2YzgiLCJ1c2VySWQiOiI1NzczODk1NjIifQ==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2DABF9564F7F46E3B3E8A4D67E593543_13</vt:lpwstr>
  </property>
</Properties>
</file>