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062" w:type="dxa"/>
        <w:tblInd w:w="0" w:type="dxa"/>
        <w:tblLayout w:type="fixed"/>
        <w:tblCellMar>
          <w:top w:w="0" w:type="dxa"/>
          <w:left w:w="108" w:type="dxa"/>
          <w:bottom w:w="0" w:type="dxa"/>
          <w:right w:w="108" w:type="dxa"/>
        </w:tblCellMar>
      </w:tblPr>
      <w:tblGrid>
        <w:gridCol w:w="9039"/>
        <w:gridCol w:w="2023"/>
      </w:tblGrid>
      <w:tr w14:paraId="599A84A6">
        <w:tblPrEx>
          <w:tblCellMar>
            <w:top w:w="0" w:type="dxa"/>
            <w:left w:w="108" w:type="dxa"/>
            <w:bottom w:w="0" w:type="dxa"/>
            <w:right w:w="108" w:type="dxa"/>
          </w:tblCellMar>
        </w:tblPrEx>
        <w:tc>
          <w:tcPr>
            <w:tcW w:w="9039" w:type="dxa"/>
            <w:tcBorders>
              <w:top w:val="nil"/>
              <w:left w:val="nil"/>
              <w:bottom w:val="nil"/>
              <w:right w:val="nil"/>
            </w:tcBorders>
          </w:tcPr>
          <w:p w14:paraId="123375B0">
            <w:pPr>
              <w:snapToGrid w:val="0"/>
              <w:spacing w:line="1200" w:lineRule="exact"/>
              <w:jc w:val="distribute"/>
              <w:rPr>
                <w:rFonts w:eastAsia="方正小标宋简体"/>
                <w:color w:val="FF0000"/>
                <w:spacing w:val="-12"/>
                <w:w w:val="80"/>
                <w:sz w:val="90"/>
                <w:szCs w:val="90"/>
              </w:rPr>
            </w:pPr>
            <w:r>
              <w:rPr>
                <w:rFonts w:eastAsia="方正小标宋简体"/>
                <w:color w:val="FF0000"/>
                <w:w w:val="85"/>
                <w:sz w:val="90"/>
                <w:szCs w:val="90"/>
              </w:rPr>
              <w:t>常州市</w:t>
            </w:r>
            <w:r>
              <w:rPr>
                <w:rFonts w:hint="eastAsia" w:eastAsia="方正小标宋简体"/>
                <w:color w:val="FF0000"/>
                <w:w w:val="85"/>
                <w:sz w:val="90"/>
                <w:szCs w:val="90"/>
              </w:rPr>
              <w:t>体育竞赛管理中心</w:t>
            </w:r>
            <w:r>
              <w:rPr>
                <w:rFonts w:eastAsia="方正小标宋简体"/>
                <w:color w:val="FF0000"/>
                <w:w w:val="85"/>
                <w:sz w:val="90"/>
                <w:szCs w:val="90"/>
              </w:rPr>
              <w:t>常州市</w:t>
            </w:r>
            <w:r>
              <w:rPr>
                <w:rFonts w:hint="eastAsia" w:eastAsia="方正小标宋简体"/>
                <w:color w:val="FF0000"/>
                <w:w w:val="85"/>
                <w:sz w:val="90"/>
                <w:szCs w:val="90"/>
                <w:lang w:val="en-US" w:eastAsia="zh-CN"/>
              </w:rPr>
              <w:t>皮划艇</w:t>
            </w:r>
            <w:r>
              <w:rPr>
                <w:rFonts w:hint="eastAsia" w:eastAsia="方正小标宋简体"/>
                <w:color w:val="FF0000"/>
                <w:w w:val="85"/>
                <w:sz w:val="90"/>
                <w:szCs w:val="90"/>
              </w:rPr>
              <w:t>运动协会</w:t>
            </w:r>
          </w:p>
        </w:tc>
        <w:tc>
          <w:tcPr>
            <w:tcW w:w="2023" w:type="dxa"/>
            <w:tcBorders>
              <w:top w:val="nil"/>
              <w:left w:val="nil"/>
              <w:bottom w:val="nil"/>
              <w:right w:val="nil"/>
            </w:tcBorders>
            <w:vAlign w:val="center"/>
          </w:tcPr>
          <w:p w14:paraId="5B369FBA">
            <w:pPr>
              <w:spacing w:line="1300" w:lineRule="exact"/>
              <w:ind w:left="-79" w:right="-28"/>
              <w:rPr>
                <w:rFonts w:eastAsia="方正小标宋简体"/>
                <w:color w:val="FF0000"/>
                <w:w w:val="95"/>
                <w:sz w:val="100"/>
                <w:szCs w:val="100"/>
              </w:rPr>
            </w:pPr>
          </w:p>
        </w:tc>
      </w:tr>
    </w:tbl>
    <w:p w14:paraId="17DFCB98">
      <w:pPr>
        <w:spacing w:line="300" w:lineRule="exact"/>
        <w:jc w:val="distribute"/>
        <w:rPr>
          <w:b/>
          <w:bCs/>
          <w:color w:val="000000"/>
          <w:sz w:val="18"/>
          <w:szCs w:val="18"/>
        </w:rPr>
      </w:pPr>
    </w:p>
    <w:p w14:paraId="7F924049">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方正小标宋简体" w:hAnsi="Times New Roman" w:eastAsia="方正小标宋简体" w:cs="Times New Roman"/>
          <w:sz w:val="44"/>
          <w:szCs w:val="44"/>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89535</wp:posOffset>
                </wp:positionV>
                <wp:extent cx="5616575" cy="0"/>
                <wp:effectExtent l="0" t="10795" r="3175" b="17780"/>
                <wp:wrapNone/>
                <wp:docPr id="1" name="Line 2"/>
                <wp:cNvGraphicFramePr/>
                <a:graphic xmlns:a="http://schemas.openxmlformats.org/drawingml/2006/main">
                  <a:graphicData uri="http://schemas.microsoft.com/office/word/2010/wordprocessingShape">
                    <wps:wsp>
                      <wps:cNvCnPr/>
                      <wps:spPr>
                        <a:xfrm>
                          <a:off x="0" y="0"/>
                          <a:ext cx="5616575"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Line 2" o:spid="_x0000_s1026" o:spt="20" style="position:absolute;left:0pt;margin-left:-2.85pt;margin-top:7.05pt;height:0pt;width:442.25pt;z-index:251660288;mso-width-relative:page;mso-height-relative:page;" filled="f" stroked="t" coordsize="21600,21600" o:gfxdata="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QNK49YAAAAIAQAADwAAAAAAAAABACAAAAAi&#10;AAAAZHJzL2Rvd25yZXYueG1sUEsBAhQAFAAAAAgAh07iQLX0N83TAQAAzgMAAA4AAAAAAAAAAQAg&#10;AAAAJQEAAGRycy9lMm9Eb2MueG1sUEsFBgAAAAAGAAYAWQEAAGoFAAAAAA==&#10;">
                <v:fill on="f" focussize="0,0"/>
                <v:stroke weight="1.75pt" color="#FF0000" joinstyle="round"/>
                <v:imagedata o:title=""/>
                <o:lock v:ext="edit" aspectratio="f"/>
              </v:line>
            </w:pict>
          </mc:Fallback>
        </mc:AlternateContent>
      </w:r>
      <w:r>
        <w:rPr>
          <w:rFonts w:eastAsia="楷体_GB2312"/>
          <w:color w:val="000000"/>
          <w:sz w:val="32"/>
          <w:szCs w:val="32"/>
        </w:rPr>
        <w:tab/>
      </w:r>
    </w:p>
    <w:p w14:paraId="0AF9F074">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关于举办2025年常州市</w:t>
      </w:r>
      <w:r>
        <w:rPr>
          <w:rFonts w:hint="eastAsia" w:ascii="Times New Roman" w:hAnsi="Times New Roman" w:eastAsia="方正小标宋简体" w:cs="Times New Roman"/>
          <w:kern w:val="2"/>
          <w:sz w:val="44"/>
          <w:szCs w:val="44"/>
          <w:lang w:val="en-US" w:eastAsia="zh-CN" w:bidi="ar-SA"/>
        </w:rPr>
        <w:t>皮划艇</w:t>
      </w:r>
      <w:r>
        <w:rPr>
          <w:rFonts w:ascii="Times New Roman" w:hAnsi="Times New Roman" w:eastAsia="方正小标宋简体" w:cs="Times New Roman"/>
          <w:sz w:val="44"/>
          <w:szCs w:val="44"/>
        </w:rPr>
        <w:t>项目二级</w:t>
      </w:r>
    </w:p>
    <w:p w14:paraId="08F02D9E">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Times New Roman" w:hAnsi="Times New Roman" w:eastAsia="仿宋_GB2312" w:cs="Times New Roman"/>
          <w:sz w:val="32"/>
          <w:szCs w:val="44"/>
        </w:rPr>
      </w:pPr>
      <w:r>
        <w:rPr>
          <w:rFonts w:ascii="Times New Roman" w:hAnsi="Times New Roman" w:eastAsia="方正小标宋简体" w:cs="Times New Roman"/>
          <w:sz w:val="44"/>
          <w:szCs w:val="44"/>
        </w:rPr>
        <w:t>裁判员培训班的通知</w:t>
      </w:r>
    </w:p>
    <w:p w14:paraId="58D096F1">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为加强我市皮划艇裁判员的梯队建设，进一步提高裁判员队伍的整体素质及业务水平，更好地满足今后皮划艇项目竞赛工作需求，经研究决定常州市体育竞赛管理中心联合常州市皮划艇运动协会举办2025年常州市皮划艇项目二级裁判员培训班，现将有关通知如下：</w:t>
      </w:r>
    </w:p>
    <w:p w14:paraId="1FDC5965">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rPr>
      </w:pPr>
      <w:r>
        <w:rPr>
          <w:rFonts w:hint="eastAsia" w:ascii="Times New Roman" w:hAnsi="Times New Roman" w:eastAsia="仿宋_GB2312" w:cs="仿宋_GB2312"/>
          <w:b/>
          <w:bCs/>
          <w:spacing w:val="8"/>
          <w:sz w:val="32"/>
          <w:szCs w:val="32"/>
          <w:shd w:val="clear" w:color="auto" w:fill="FFFFFF"/>
        </w:rPr>
        <w:t>一、培训时间</w:t>
      </w:r>
    </w:p>
    <w:p w14:paraId="49E8E64E">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2025年10月25日～26日(周六、周日)</w:t>
      </w:r>
    </w:p>
    <w:p w14:paraId="1965FD8F">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rPr>
      </w:pPr>
      <w:r>
        <w:rPr>
          <w:rFonts w:hint="eastAsia" w:ascii="Times New Roman" w:hAnsi="Times New Roman" w:eastAsia="仿宋_GB2312" w:cs="仿宋_GB2312"/>
          <w:b/>
          <w:bCs/>
          <w:spacing w:val="8"/>
          <w:sz w:val="32"/>
          <w:szCs w:val="32"/>
          <w:shd w:val="clear" w:color="auto" w:fill="FFFFFF"/>
        </w:rPr>
        <w:t>二、培训地点</w:t>
      </w:r>
    </w:p>
    <w:p w14:paraId="61FB83FD">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常州市皮划艇运动协会（新龙湖水上运动中心）</w:t>
      </w:r>
    </w:p>
    <w:p w14:paraId="044D14DB">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rPr>
      </w:pPr>
      <w:r>
        <w:rPr>
          <w:rFonts w:hint="eastAsia" w:ascii="Times New Roman" w:hAnsi="Times New Roman" w:eastAsia="仿宋_GB2312" w:cs="仿宋_GB2312"/>
          <w:b/>
          <w:bCs/>
          <w:spacing w:val="8"/>
          <w:sz w:val="32"/>
          <w:szCs w:val="32"/>
          <w:shd w:val="clear" w:color="auto" w:fill="FFFFFF"/>
        </w:rPr>
        <w:t>三、报名条件</w:t>
      </w:r>
    </w:p>
    <w:p w14:paraId="453A3CFE">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1. 报名人员热爱体育事业，热衷于皮划艇裁判工作，作风正派、责任心强；</w:t>
      </w:r>
    </w:p>
    <w:p w14:paraId="61EF9D88">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rPr>
        <w:t>2. 报名人员职业不限</w:t>
      </w:r>
      <w:r>
        <w:rPr>
          <w:rFonts w:hint="eastAsia" w:ascii="Times New Roman" w:hAnsi="Times New Roman" w:eastAsia="仿宋_GB2312" w:cs="仿宋_GB2312"/>
          <w:spacing w:val="8"/>
          <w:sz w:val="32"/>
          <w:szCs w:val="32"/>
          <w:shd w:val="clear" w:color="auto" w:fill="FFFFFF"/>
          <w:lang w:val="en-US" w:eastAsia="zh-CN"/>
        </w:rPr>
        <w:t>;</w:t>
      </w:r>
    </w:p>
    <w:p w14:paraId="142CD01F">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rPr>
        <w:t>3. 报名人员能够按照常州市皮划艇运动协会选派，参与裁判工作</w:t>
      </w:r>
      <w:r>
        <w:rPr>
          <w:rFonts w:hint="eastAsia" w:ascii="Times New Roman" w:hAnsi="Times New Roman" w:eastAsia="仿宋_GB2312" w:cs="仿宋_GB2312"/>
          <w:spacing w:val="8"/>
          <w:sz w:val="32"/>
          <w:szCs w:val="32"/>
          <w:shd w:val="clear" w:color="auto" w:fill="FFFFFF"/>
          <w:lang w:eastAsia="zh-CN"/>
        </w:rPr>
        <w:t>；</w:t>
      </w:r>
    </w:p>
    <w:p w14:paraId="502A4BA4">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rPr>
      </w:pPr>
      <w:r>
        <w:rPr>
          <w:rFonts w:hint="eastAsia" w:ascii="Times New Roman" w:hAnsi="Times New Roman" w:eastAsia="仿宋_GB2312" w:cs="仿宋_GB2312"/>
          <w:b/>
          <w:bCs/>
          <w:spacing w:val="8"/>
          <w:sz w:val="32"/>
          <w:szCs w:val="32"/>
          <w:shd w:val="clear" w:color="auto" w:fill="FFFFFF"/>
        </w:rPr>
        <w:t>四、培训内容</w:t>
      </w:r>
    </w:p>
    <w:p w14:paraId="7671C530">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1. </w:t>
      </w:r>
      <w:r>
        <w:rPr>
          <w:rFonts w:hint="eastAsia" w:ascii="Times New Roman" w:hAnsi="Times New Roman" w:eastAsia="仿宋_GB2312" w:cs="仿宋_GB2312"/>
          <w:spacing w:val="8"/>
          <w:sz w:val="32"/>
          <w:szCs w:val="32"/>
          <w:shd w:val="clear" w:color="auto" w:fill="FFFFFF"/>
          <w:lang w:eastAsia="zh-CN"/>
        </w:rPr>
        <w:t>中国</w:t>
      </w:r>
      <w:r>
        <w:rPr>
          <w:rFonts w:hint="eastAsia" w:ascii="Times New Roman" w:hAnsi="Times New Roman" w:eastAsia="仿宋_GB2312" w:cs="仿宋_GB2312"/>
          <w:spacing w:val="8"/>
          <w:sz w:val="32"/>
          <w:szCs w:val="32"/>
          <w:shd w:val="clear" w:color="auto" w:fill="FFFFFF"/>
        </w:rPr>
        <w:t>皮划艇</w:t>
      </w:r>
      <w:r>
        <w:rPr>
          <w:rFonts w:hint="eastAsia" w:ascii="Times New Roman" w:hAnsi="Times New Roman" w:eastAsia="仿宋_GB2312" w:cs="仿宋_GB2312"/>
          <w:spacing w:val="8"/>
          <w:sz w:val="32"/>
          <w:szCs w:val="32"/>
          <w:shd w:val="clear" w:color="auto" w:fill="FFFFFF"/>
          <w:lang w:eastAsia="zh-CN"/>
        </w:rPr>
        <w:t>静水竞赛规则</w:t>
      </w:r>
      <w:r>
        <w:rPr>
          <w:rFonts w:hint="eastAsia" w:ascii="Times New Roman" w:hAnsi="Times New Roman" w:eastAsia="仿宋_GB2312" w:cs="仿宋_GB2312"/>
          <w:spacing w:val="8"/>
          <w:sz w:val="32"/>
          <w:szCs w:val="32"/>
          <w:shd w:val="clear" w:color="auto" w:fill="FFFFFF"/>
        </w:rPr>
        <w:t>；</w:t>
      </w:r>
    </w:p>
    <w:p w14:paraId="09711F8E">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2. </w:t>
      </w:r>
      <w:r>
        <w:rPr>
          <w:rFonts w:hint="eastAsia" w:ascii="Times New Roman" w:hAnsi="Times New Roman" w:eastAsia="仿宋_GB2312" w:cs="仿宋_GB2312"/>
          <w:spacing w:val="8"/>
          <w:sz w:val="32"/>
          <w:szCs w:val="32"/>
          <w:shd w:val="clear" w:color="auto" w:fill="FFFFFF"/>
          <w:lang w:eastAsia="zh-CN"/>
        </w:rPr>
        <w:t>中国</w:t>
      </w:r>
      <w:r>
        <w:rPr>
          <w:rFonts w:hint="eastAsia" w:ascii="Times New Roman" w:hAnsi="Times New Roman" w:eastAsia="仿宋_GB2312" w:cs="仿宋_GB2312"/>
          <w:spacing w:val="8"/>
          <w:sz w:val="32"/>
          <w:szCs w:val="32"/>
          <w:shd w:val="clear" w:color="auto" w:fill="FFFFFF"/>
        </w:rPr>
        <w:t>皮划艇</w:t>
      </w:r>
      <w:r>
        <w:rPr>
          <w:rFonts w:hint="eastAsia" w:ascii="Times New Roman" w:hAnsi="Times New Roman" w:eastAsia="仿宋_GB2312" w:cs="仿宋_GB2312"/>
          <w:spacing w:val="8"/>
          <w:sz w:val="32"/>
          <w:szCs w:val="32"/>
          <w:shd w:val="clear" w:color="auto" w:fill="FFFFFF"/>
          <w:lang w:eastAsia="zh-CN"/>
        </w:rPr>
        <w:t>静水裁判工作手册学习</w:t>
      </w:r>
      <w:r>
        <w:rPr>
          <w:rFonts w:hint="eastAsia" w:ascii="Times New Roman" w:hAnsi="Times New Roman" w:eastAsia="仿宋_GB2312" w:cs="仿宋_GB2312"/>
          <w:spacing w:val="8"/>
          <w:sz w:val="32"/>
          <w:szCs w:val="32"/>
          <w:shd w:val="clear" w:color="auto" w:fill="FFFFFF"/>
        </w:rPr>
        <w:t>；</w:t>
      </w:r>
    </w:p>
    <w:p w14:paraId="6B43273E">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3. 皮划艇执裁</w:t>
      </w:r>
      <w:r>
        <w:rPr>
          <w:rFonts w:hint="eastAsia" w:ascii="Times New Roman" w:hAnsi="Times New Roman" w:eastAsia="仿宋_GB2312" w:cs="仿宋_GB2312"/>
          <w:spacing w:val="8"/>
          <w:sz w:val="32"/>
          <w:szCs w:val="32"/>
          <w:shd w:val="clear" w:color="auto" w:fill="FFFFFF"/>
          <w:lang w:val="en-US" w:eastAsia="zh-CN"/>
        </w:rPr>
        <w:t>场景模拟培训</w:t>
      </w:r>
      <w:r>
        <w:rPr>
          <w:rFonts w:hint="eastAsia" w:ascii="Times New Roman" w:hAnsi="Times New Roman" w:eastAsia="仿宋_GB2312" w:cs="仿宋_GB2312"/>
          <w:spacing w:val="8"/>
          <w:sz w:val="32"/>
          <w:szCs w:val="32"/>
          <w:shd w:val="clear" w:color="auto" w:fill="FFFFFF"/>
        </w:rPr>
        <w:t>；</w:t>
      </w:r>
    </w:p>
    <w:p w14:paraId="29A3E557">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rPr>
      </w:pPr>
      <w:r>
        <w:rPr>
          <w:rFonts w:hint="eastAsia" w:ascii="Times New Roman" w:hAnsi="Times New Roman" w:eastAsia="仿宋_GB2312" w:cs="仿宋_GB2312"/>
          <w:b/>
          <w:bCs/>
          <w:spacing w:val="8"/>
          <w:sz w:val="32"/>
          <w:szCs w:val="32"/>
          <w:shd w:val="clear" w:color="auto" w:fill="FFFFFF"/>
        </w:rPr>
        <w:t>五、日程安排</w:t>
      </w:r>
    </w:p>
    <w:tbl>
      <w:tblPr>
        <w:tblStyle w:val="7"/>
        <w:tblW w:w="9900"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670"/>
        <w:gridCol w:w="5355"/>
      </w:tblGrid>
      <w:tr w14:paraId="3598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5" w:type="dxa"/>
            <w:vAlign w:val="center"/>
          </w:tcPr>
          <w:p w14:paraId="53D3E11B">
            <w:pPr>
              <w:bidi w:val="0"/>
              <w:snapToGrid w:val="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日期</w:t>
            </w:r>
          </w:p>
        </w:tc>
        <w:tc>
          <w:tcPr>
            <w:tcW w:w="2670" w:type="dxa"/>
            <w:vAlign w:val="center"/>
          </w:tcPr>
          <w:p w14:paraId="68705104">
            <w:pPr>
              <w:bidi w:val="0"/>
              <w:snapToGrid w:val="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时间</w:t>
            </w:r>
          </w:p>
        </w:tc>
        <w:tc>
          <w:tcPr>
            <w:tcW w:w="5355" w:type="dxa"/>
            <w:vAlign w:val="center"/>
          </w:tcPr>
          <w:p w14:paraId="48A50A12">
            <w:pPr>
              <w:bidi w:val="0"/>
              <w:snapToGrid w:val="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内容</w:t>
            </w:r>
          </w:p>
        </w:tc>
      </w:tr>
      <w:tr w14:paraId="37BD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75" w:type="dxa"/>
            <w:vMerge w:val="restart"/>
            <w:vAlign w:val="center"/>
          </w:tcPr>
          <w:p w14:paraId="457EDF0B">
            <w:pPr>
              <w:bidi w:val="0"/>
              <w:snapToGrid w:val="0"/>
              <w:jc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10月25日</w:t>
            </w:r>
          </w:p>
        </w:tc>
        <w:tc>
          <w:tcPr>
            <w:tcW w:w="2670" w:type="dxa"/>
            <w:vAlign w:val="center"/>
          </w:tcPr>
          <w:p w14:paraId="55B2D4A6">
            <w:pPr>
              <w:bidi w:val="0"/>
              <w:snapToGrid w:val="0"/>
              <w:jc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8:00-8:30</w:t>
            </w:r>
          </w:p>
        </w:tc>
        <w:tc>
          <w:tcPr>
            <w:tcW w:w="5355" w:type="dxa"/>
            <w:vAlign w:val="center"/>
          </w:tcPr>
          <w:p w14:paraId="625ADD61">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val="en-US" w:eastAsia="zh-CN"/>
              </w:rPr>
              <w:t>报到</w:t>
            </w:r>
          </w:p>
        </w:tc>
      </w:tr>
      <w:tr w14:paraId="18C7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75" w:type="dxa"/>
            <w:vMerge w:val="continue"/>
            <w:vAlign w:val="center"/>
          </w:tcPr>
          <w:p w14:paraId="3A5D0D41">
            <w:pPr>
              <w:bidi w:val="0"/>
              <w:snapToGrid w:val="0"/>
              <w:jc w:val="center"/>
              <w:rPr>
                <w:rFonts w:hint="eastAsia" w:ascii="宋体" w:hAnsi="宋体" w:eastAsia="宋体" w:cs="宋体"/>
                <w:b w:val="0"/>
                <w:bCs/>
                <w:sz w:val="32"/>
                <w:szCs w:val="32"/>
                <w:lang w:val="en-US" w:eastAsia="zh-CN"/>
              </w:rPr>
            </w:pPr>
          </w:p>
        </w:tc>
        <w:tc>
          <w:tcPr>
            <w:tcW w:w="2670" w:type="dxa"/>
            <w:vAlign w:val="center"/>
          </w:tcPr>
          <w:p w14:paraId="60A3218D">
            <w:pPr>
              <w:bidi w:val="0"/>
              <w:snapToGrid w:val="0"/>
              <w:jc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9:00-9:30</w:t>
            </w:r>
          </w:p>
        </w:tc>
        <w:tc>
          <w:tcPr>
            <w:tcW w:w="5355" w:type="dxa"/>
            <w:vAlign w:val="center"/>
          </w:tcPr>
          <w:p w14:paraId="63CB934E">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val="en-US" w:eastAsia="zh-CN"/>
              </w:rPr>
              <w:t>开班仪式</w:t>
            </w:r>
          </w:p>
        </w:tc>
      </w:tr>
      <w:tr w14:paraId="515A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75" w:type="dxa"/>
            <w:vMerge w:val="continue"/>
            <w:vAlign w:val="center"/>
          </w:tcPr>
          <w:p w14:paraId="6EAC7276">
            <w:pPr>
              <w:bidi w:val="0"/>
              <w:snapToGrid w:val="0"/>
              <w:jc w:val="center"/>
              <w:rPr>
                <w:rFonts w:hint="eastAsia" w:ascii="宋体" w:hAnsi="宋体" w:eastAsia="宋体" w:cs="宋体"/>
                <w:b w:val="0"/>
                <w:bCs/>
                <w:sz w:val="32"/>
                <w:szCs w:val="32"/>
                <w:lang w:val="en-US" w:eastAsia="zh-CN"/>
              </w:rPr>
            </w:pPr>
          </w:p>
        </w:tc>
        <w:tc>
          <w:tcPr>
            <w:tcW w:w="2670" w:type="dxa"/>
            <w:vAlign w:val="center"/>
          </w:tcPr>
          <w:p w14:paraId="7D9F1CA8">
            <w:pPr>
              <w:bidi w:val="0"/>
              <w:snapToGrid w:val="0"/>
              <w:jc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9:30-11:30</w:t>
            </w:r>
          </w:p>
        </w:tc>
        <w:tc>
          <w:tcPr>
            <w:tcW w:w="5355" w:type="dxa"/>
            <w:vAlign w:val="center"/>
          </w:tcPr>
          <w:p w14:paraId="2FDDC61C">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val="en-US" w:eastAsia="zh-CN"/>
              </w:rPr>
              <w:t>皮划艇项目概述</w:t>
            </w:r>
          </w:p>
        </w:tc>
      </w:tr>
      <w:tr w14:paraId="7812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75" w:type="dxa"/>
            <w:vMerge w:val="continue"/>
            <w:vAlign w:val="center"/>
          </w:tcPr>
          <w:p w14:paraId="7879ADCD">
            <w:pPr>
              <w:bidi w:val="0"/>
              <w:snapToGrid w:val="0"/>
              <w:jc w:val="center"/>
              <w:rPr>
                <w:rFonts w:hint="eastAsia" w:ascii="宋体" w:hAnsi="宋体" w:eastAsia="宋体" w:cs="宋体"/>
                <w:b w:val="0"/>
                <w:bCs/>
                <w:sz w:val="32"/>
                <w:szCs w:val="32"/>
                <w:lang w:val="en-US" w:eastAsia="zh-CN"/>
              </w:rPr>
            </w:pPr>
          </w:p>
        </w:tc>
        <w:tc>
          <w:tcPr>
            <w:tcW w:w="2670" w:type="dxa"/>
            <w:vAlign w:val="center"/>
          </w:tcPr>
          <w:p w14:paraId="76FFC609">
            <w:pPr>
              <w:bidi w:val="0"/>
              <w:snapToGrid w:val="0"/>
              <w:jc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13:30-15:00</w:t>
            </w:r>
          </w:p>
        </w:tc>
        <w:tc>
          <w:tcPr>
            <w:tcW w:w="5355" w:type="dxa"/>
            <w:vAlign w:val="center"/>
          </w:tcPr>
          <w:p w14:paraId="4FEAE517">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val="en-US" w:eastAsia="zh-CN"/>
              </w:rPr>
              <w:t>皮划艇项目器材讲解</w:t>
            </w:r>
          </w:p>
        </w:tc>
      </w:tr>
      <w:tr w14:paraId="7CF9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75" w:type="dxa"/>
            <w:vMerge w:val="continue"/>
            <w:vAlign w:val="center"/>
          </w:tcPr>
          <w:p w14:paraId="14C60FB7">
            <w:pPr>
              <w:bidi w:val="0"/>
              <w:snapToGrid w:val="0"/>
              <w:jc w:val="center"/>
              <w:rPr>
                <w:rFonts w:hint="eastAsia" w:ascii="宋体" w:hAnsi="宋体" w:eastAsia="宋体" w:cs="宋体"/>
                <w:b w:val="0"/>
                <w:bCs/>
                <w:sz w:val="32"/>
                <w:szCs w:val="32"/>
                <w:lang w:val="en-US" w:eastAsia="zh-CN"/>
              </w:rPr>
            </w:pPr>
          </w:p>
        </w:tc>
        <w:tc>
          <w:tcPr>
            <w:tcW w:w="2670" w:type="dxa"/>
            <w:vAlign w:val="center"/>
          </w:tcPr>
          <w:p w14:paraId="5E3BF716">
            <w:pPr>
              <w:bidi w:val="0"/>
              <w:snapToGrid w:val="0"/>
              <w:jc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15:30-17:00</w:t>
            </w:r>
          </w:p>
        </w:tc>
        <w:tc>
          <w:tcPr>
            <w:tcW w:w="5355" w:type="dxa"/>
            <w:vAlign w:val="center"/>
          </w:tcPr>
          <w:p w14:paraId="36100819">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val="en-US" w:eastAsia="zh-CN"/>
              </w:rPr>
              <w:t>皮划艇执裁场景模拟培训</w:t>
            </w:r>
          </w:p>
        </w:tc>
      </w:tr>
      <w:tr w14:paraId="67B4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75" w:type="dxa"/>
            <w:vMerge w:val="restart"/>
            <w:vAlign w:val="center"/>
          </w:tcPr>
          <w:p w14:paraId="157DEA0E">
            <w:pPr>
              <w:bidi w:val="0"/>
              <w:snapToGrid w:val="0"/>
              <w:jc w:val="center"/>
              <w:rPr>
                <w:rFonts w:hint="default"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10月26日</w:t>
            </w:r>
          </w:p>
        </w:tc>
        <w:tc>
          <w:tcPr>
            <w:tcW w:w="2670" w:type="dxa"/>
            <w:vAlign w:val="center"/>
          </w:tcPr>
          <w:p w14:paraId="4509ADB6">
            <w:pPr>
              <w:bidi w:val="0"/>
              <w:snapToGrid w:val="0"/>
              <w:jc w:val="center"/>
              <w:rPr>
                <w:rFonts w:hint="default"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9:00-12:00</w:t>
            </w:r>
          </w:p>
        </w:tc>
        <w:tc>
          <w:tcPr>
            <w:tcW w:w="5355" w:type="dxa"/>
            <w:vAlign w:val="center"/>
          </w:tcPr>
          <w:p w14:paraId="613A59D4">
            <w:pPr>
              <w:keepNext w:val="0"/>
              <w:keepLines w:val="0"/>
              <w:pageBreakBefore w:val="0"/>
              <w:widowControl w:val="0"/>
              <w:kinsoku/>
              <w:wordWrap/>
              <w:overflowPunct/>
              <w:topLinePunct w:val="0"/>
              <w:autoSpaceDE/>
              <w:autoSpaceDN/>
              <w:bidi w:val="0"/>
              <w:adjustRightInd/>
              <w:snapToGrid/>
              <w:spacing w:line="570" w:lineRule="exact"/>
              <w:contextualSpacing/>
              <w:textAlignment w:val="auto"/>
              <w:rPr>
                <w:rFonts w:hint="default"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val="en-US" w:eastAsia="zh-CN"/>
              </w:rPr>
              <w:t>1、中国皮划艇静水竞赛规则讲解</w:t>
            </w:r>
            <w:r>
              <w:rPr>
                <w:rFonts w:hint="eastAsia" w:ascii="Times New Roman" w:hAnsi="Times New Roman" w:eastAsia="仿宋_GB2312" w:cs="仿宋_GB2312"/>
                <w:spacing w:val="8"/>
                <w:sz w:val="32"/>
                <w:szCs w:val="32"/>
                <w:shd w:val="clear" w:color="auto" w:fill="FFFFFF"/>
                <w:lang w:val="en-US" w:eastAsia="zh-CN"/>
              </w:rPr>
              <w:br w:type="textWrapping"/>
            </w:r>
            <w:r>
              <w:rPr>
                <w:rFonts w:hint="eastAsia" w:ascii="Times New Roman" w:hAnsi="Times New Roman" w:eastAsia="仿宋_GB2312" w:cs="仿宋_GB2312"/>
                <w:spacing w:val="8"/>
                <w:sz w:val="32"/>
                <w:szCs w:val="32"/>
                <w:shd w:val="clear" w:color="auto" w:fill="FFFFFF"/>
                <w:lang w:val="en-US" w:eastAsia="zh-CN"/>
              </w:rPr>
              <w:t>2、中国皮划艇静水裁判工作手册讲解</w:t>
            </w:r>
          </w:p>
        </w:tc>
      </w:tr>
      <w:tr w14:paraId="579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75" w:type="dxa"/>
            <w:vMerge w:val="continue"/>
            <w:vAlign w:val="center"/>
          </w:tcPr>
          <w:p w14:paraId="133A7863">
            <w:pPr>
              <w:bidi w:val="0"/>
              <w:snapToGrid w:val="0"/>
              <w:jc w:val="center"/>
              <w:rPr>
                <w:rFonts w:hint="eastAsia" w:ascii="宋体" w:hAnsi="宋体" w:eastAsia="宋体" w:cs="宋体"/>
                <w:b w:val="0"/>
                <w:bCs/>
                <w:sz w:val="32"/>
                <w:szCs w:val="32"/>
                <w:lang w:val="en-US" w:eastAsia="zh-CN"/>
              </w:rPr>
            </w:pPr>
          </w:p>
        </w:tc>
        <w:tc>
          <w:tcPr>
            <w:tcW w:w="2670" w:type="dxa"/>
            <w:vAlign w:val="center"/>
          </w:tcPr>
          <w:p w14:paraId="16F0FFF1">
            <w:pPr>
              <w:bidi w:val="0"/>
              <w:snapToGrid w:val="0"/>
              <w:jc w:val="center"/>
              <w:rPr>
                <w:rFonts w:hint="default"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13:00-17:00</w:t>
            </w:r>
          </w:p>
        </w:tc>
        <w:tc>
          <w:tcPr>
            <w:tcW w:w="5355" w:type="dxa"/>
            <w:vAlign w:val="center"/>
          </w:tcPr>
          <w:p w14:paraId="69126890">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val="en-US" w:eastAsia="zh-CN"/>
              </w:rPr>
              <w:t>考核</w:t>
            </w:r>
          </w:p>
        </w:tc>
      </w:tr>
    </w:tbl>
    <w:p w14:paraId="0CDC8315">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lang w:eastAsia="zh-CN"/>
        </w:rPr>
      </w:pPr>
      <w:r>
        <w:rPr>
          <w:rFonts w:hint="eastAsia" w:ascii="Times New Roman" w:hAnsi="Times New Roman" w:eastAsia="仿宋_GB2312" w:cs="仿宋_GB2312"/>
          <w:b/>
          <w:bCs/>
          <w:spacing w:val="8"/>
          <w:sz w:val="32"/>
          <w:szCs w:val="32"/>
          <w:shd w:val="clear" w:color="auto" w:fill="FFFFFF"/>
          <w:lang w:eastAsia="zh-CN"/>
        </w:rPr>
        <w:t>六、师资团队</w:t>
      </w:r>
    </w:p>
    <w:p w14:paraId="7B5BAC56">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徐水强：皮划艇项目国家级裁判员</w:t>
      </w:r>
    </w:p>
    <w:p w14:paraId="5F898DC6">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default" w:ascii="Times New Roman" w:hAnsi="Times New Roman" w:eastAsia="仿宋_GB2312" w:cs="仿宋_GB2312"/>
          <w:spacing w:val="8"/>
          <w:sz w:val="32"/>
          <w:szCs w:val="32"/>
          <w:shd w:val="clear" w:color="auto" w:fill="FFFFFF"/>
          <w:lang w:val="en-US" w:eastAsia="zh-CN"/>
        </w:rPr>
      </w:pPr>
      <w:r>
        <w:rPr>
          <w:rFonts w:hint="eastAsia" w:ascii="Times New Roman" w:hAnsi="Times New Roman" w:eastAsia="仿宋_GB2312" w:cs="仿宋_GB2312"/>
          <w:spacing w:val="8"/>
          <w:sz w:val="32"/>
          <w:szCs w:val="32"/>
          <w:shd w:val="clear" w:color="auto" w:fill="FFFFFF"/>
          <w:lang w:eastAsia="zh-CN"/>
        </w:rPr>
        <w:t>陆</w:t>
      </w:r>
      <w:r>
        <w:rPr>
          <w:rFonts w:hint="eastAsia" w:ascii="Times New Roman" w:hAnsi="Times New Roman" w:eastAsia="仿宋_GB2312" w:cs="仿宋_GB2312"/>
          <w:spacing w:val="8"/>
          <w:sz w:val="32"/>
          <w:szCs w:val="32"/>
          <w:shd w:val="clear" w:color="auto" w:fill="FFFFFF"/>
          <w:lang w:val="en-US" w:eastAsia="zh-CN"/>
        </w:rPr>
        <w:t xml:space="preserve">  </w:t>
      </w:r>
      <w:r>
        <w:rPr>
          <w:rFonts w:hint="eastAsia" w:ascii="Times New Roman" w:hAnsi="Times New Roman" w:eastAsia="仿宋_GB2312" w:cs="仿宋_GB2312"/>
          <w:spacing w:val="8"/>
          <w:sz w:val="32"/>
          <w:szCs w:val="32"/>
          <w:shd w:val="clear" w:color="auto" w:fill="FFFFFF"/>
          <w:lang w:eastAsia="zh-CN"/>
        </w:rPr>
        <w:t>新：皮划艇项目国家二级裁判员</w:t>
      </w:r>
    </w:p>
    <w:p w14:paraId="4F490220">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朱文斌：皮划艇项目国家二级裁判员</w:t>
      </w:r>
    </w:p>
    <w:p w14:paraId="48C2BF7C">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lang w:eastAsia="zh-CN"/>
        </w:rPr>
      </w:pPr>
      <w:r>
        <w:rPr>
          <w:rFonts w:hint="eastAsia" w:ascii="Times New Roman" w:hAnsi="Times New Roman" w:eastAsia="仿宋_GB2312" w:cs="仿宋_GB2312"/>
          <w:b/>
          <w:bCs/>
          <w:spacing w:val="8"/>
          <w:sz w:val="32"/>
          <w:szCs w:val="32"/>
          <w:shd w:val="clear" w:color="auto" w:fill="FFFFFF"/>
          <w:lang w:eastAsia="zh-CN"/>
        </w:rPr>
        <w:t>七、培训费用</w:t>
      </w:r>
    </w:p>
    <w:p w14:paraId="54FD645A">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培训费用</w:t>
      </w:r>
      <w:r>
        <w:rPr>
          <w:rFonts w:hint="eastAsia" w:ascii="Times New Roman" w:hAnsi="Times New Roman" w:eastAsia="仿宋_GB2312" w:cs="仿宋_GB2312"/>
          <w:spacing w:val="8"/>
          <w:sz w:val="32"/>
          <w:szCs w:val="32"/>
          <w:shd w:val="clear" w:color="auto" w:fill="FFFFFF"/>
          <w:lang w:val="en-US" w:eastAsia="zh-CN"/>
        </w:rPr>
        <w:t>600</w:t>
      </w:r>
      <w:r>
        <w:rPr>
          <w:rFonts w:hint="eastAsia" w:ascii="Times New Roman" w:hAnsi="Times New Roman" w:eastAsia="仿宋_GB2312" w:cs="仿宋_GB2312"/>
          <w:spacing w:val="8"/>
          <w:sz w:val="32"/>
          <w:szCs w:val="32"/>
          <w:shd w:val="clear" w:color="auto" w:fill="FFFFFF"/>
          <w:lang w:eastAsia="zh-CN"/>
        </w:rPr>
        <w:t>元/人（在校生优惠价</w:t>
      </w:r>
      <w:r>
        <w:rPr>
          <w:rFonts w:hint="eastAsia" w:ascii="Times New Roman" w:hAnsi="Times New Roman" w:eastAsia="仿宋_GB2312" w:cs="仿宋_GB2312"/>
          <w:spacing w:val="8"/>
          <w:sz w:val="32"/>
          <w:szCs w:val="32"/>
          <w:shd w:val="clear" w:color="auto" w:fill="FFFFFF"/>
          <w:lang w:val="en-US" w:eastAsia="zh-CN"/>
        </w:rPr>
        <w:t>500</w:t>
      </w:r>
      <w:r>
        <w:rPr>
          <w:rFonts w:hint="eastAsia" w:ascii="Times New Roman" w:hAnsi="Times New Roman" w:eastAsia="仿宋_GB2312" w:cs="仿宋_GB2312"/>
          <w:spacing w:val="8"/>
          <w:sz w:val="32"/>
          <w:szCs w:val="32"/>
          <w:shd w:val="clear" w:color="auto" w:fill="FFFFFF"/>
          <w:lang w:eastAsia="zh-CN"/>
        </w:rPr>
        <w:t>元/人），该费用由培训单位收取，费用包含培训费、场地费、教材费。差旅费、食宿费自理。</w:t>
      </w:r>
    </w:p>
    <w:p w14:paraId="703DD959">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报名人员将培训费汇款至：</w:t>
      </w:r>
    </w:p>
    <w:p w14:paraId="3730F72D">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名称：常州市皮划艇运动协会</w:t>
      </w:r>
    </w:p>
    <w:p w14:paraId="1FD32801">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开户银行：江苏银行常州分行营业部</w:t>
      </w:r>
    </w:p>
    <w:p w14:paraId="690FE6A6">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银行账户：80400188000155757</w:t>
      </w:r>
    </w:p>
    <w:p w14:paraId="7A938AF4">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汇款后请保留汇款凭证或截图，以便报到现场核对。</w:t>
      </w:r>
    </w:p>
    <w:p w14:paraId="07FA5B1B">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按照国家税务总局规定提供正规发票，开具单位发票需提供单位发票抬头和单位统一社会信用代码。</w:t>
      </w:r>
    </w:p>
    <w:p w14:paraId="1A6EB280">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lang w:eastAsia="zh-CN"/>
        </w:rPr>
      </w:pPr>
      <w:r>
        <w:rPr>
          <w:rFonts w:hint="eastAsia" w:ascii="Times New Roman" w:hAnsi="Times New Roman" w:eastAsia="仿宋_GB2312" w:cs="仿宋_GB2312"/>
          <w:b/>
          <w:bCs/>
          <w:spacing w:val="8"/>
          <w:sz w:val="32"/>
          <w:szCs w:val="32"/>
          <w:shd w:val="clear" w:color="auto" w:fill="FFFFFF"/>
          <w:lang w:eastAsia="zh-CN"/>
        </w:rPr>
        <w:t>八、报名</w:t>
      </w:r>
    </w:p>
    <w:p w14:paraId="4BA2788C">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1. 报名时间：2025年9月28日—10月15日； </w:t>
      </w:r>
    </w:p>
    <w:p w14:paraId="015429FD">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2. 联系人：小朱，联系电话：13912347464,微信号：13912347464；</w:t>
      </w:r>
    </w:p>
    <w:p w14:paraId="7A08F926">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3. 请认真组织好报名工作，并将所有报考人员报名表汇总 报常州市皮划艇运动协会，电子邮箱：657243989@qq.com, 逾期不得补报；并同步在江苏省体育竞赛裁判员信息系统(网址： https://ids.sportsjs.cn/)完成网上报名工作；</w:t>
      </w:r>
    </w:p>
    <w:p w14:paraId="18181BE5">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val="en-US" w:eastAsia="zh-CN"/>
        </w:rPr>
        <w:t xml:space="preserve">4. </w:t>
      </w:r>
      <w:r>
        <w:rPr>
          <w:rFonts w:eastAsia="仿宋_GB2312"/>
          <w:color w:val="000000"/>
          <w:sz w:val="32"/>
          <w:szCs w:val="32"/>
        </w:rPr>
        <w:t xml:space="preserve"> 报名人员</w:t>
      </w:r>
      <w:r>
        <w:rPr>
          <w:rFonts w:hint="eastAsia" w:eastAsia="仿宋_GB2312"/>
          <w:color w:val="000000"/>
          <w:sz w:val="32"/>
          <w:szCs w:val="32"/>
        </w:rPr>
        <w:t>报到时</w:t>
      </w:r>
      <w:r>
        <w:rPr>
          <w:rFonts w:eastAsia="仿宋_GB2312"/>
          <w:color w:val="000000"/>
          <w:sz w:val="32"/>
          <w:szCs w:val="32"/>
        </w:rPr>
        <w:t>请携带本人近期一寸免冠彩照二张（标注姓名）</w:t>
      </w:r>
      <w:r>
        <w:rPr>
          <w:rFonts w:hint="eastAsia" w:eastAsia="仿宋_GB2312"/>
          <w:color w:val="000000"/>
          <w:sz w:val="32"/>
          <w:szCs w:val="32"/>
          <w:lang w:eastAsia="zh-CN"/>
        </w:rPr>
        <w:t>。</w:t>
      </w:r>
    </w:p>
    <w:p w14:paraId="3230D8D1">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lang w:eastAsia="zh-CN"/>
        </w:rPr>
      </w:pPr>
      <w:r>
        <w:rPr>
          <w:rFonts w:hint="eastAsia" w:ascii="Times New Roman" w:hAnsi="Times New Roman" w:eastAsia="仿宋_GB2312" w:cs="仿宋_GB2312"/>
          <w:b/>
          <w:bCs/>
          <w:spacing w:val="8"/>
          <w:sz w:val="32"/>
          <w:szCs w:val="32"/>
          <w:shd w:val="clear" w:color="auto" w:fill="FFFFFF"/>
          <w:lang w:eastAsia="zh-CN"/>
        </w:rPr>
        <w:t>九、其它</w:t>
      </w:r>
    </w:p>
    <w:p w14:paraId="2090B21C">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1. 所有报名人员发放《皮划艇竞赛规则》、《裁判工作手册》;</w:t>
      </w:r>
    </w:p>
    <w:p w14:paraId="556A99B7">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2. 培训期间不得无故缺课，缺课3学时取消考试资格；</w:t>
      </w:r>
    </w:p>
    <w:p w14:paraId="27A32AE9">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3. 考核内容</w:t>
      </w:r>
    </w:p>
    <w:p w14:paraId="3DB70103">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(1)理论考试(笔试),内容包括皮划艇竞赛规则、裁判法；   </w:t>
      </w:r>
    </w:p>
    <w:p w14:paraId="0E316981">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(2)临场实践，内容为裁判规则与裁判法的应用；         </w:t>
      </w:r>
    </w:p>
    <w:p w14:paraId="7647891E">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4. 学员须理论笔试与实操评定均达到</w:t>
      </w:r>
      <w:r>
        <w:rPr>
          <w:rFonts w:hint="eastAsia" w:ascii="Times New Roman" w:hAnsi="Times New Roman" w:eastAsia="仿宋_GB2312" w:cs="仿宋_GB2312"/>
          <w:spacing w:val="8"/>
          <w:sz w:val="32"/>
          <w:szCs w:val="32"/>
          <w:shd w:val="clear" w:color="auto" w:fill="FFFFFF"/>
          <w:lang w:val="en-US" w:eastAsia="zh-CN"/>
        </w:rPr>
        <w:t>80</w:t>
      </w:r>
      <w:r>
        <w:rPr>
          <w:rFonts w:hint="eastAsia" w:ascii="Times New Roman" w:hAnsi="Times New Roman" w:eastAsia="仿宋_GB2312" w:cs="仿宋_GB2312"/>
          <w:spacing w:val="8"/>
          <w:sz w:val="32"/>
          <w:szCs w:val="32"/>
          <w:shd w:val="clear" w:color="auto" w:fill="FFFFFF"/>
          <w:lang w:eastAsia="zh-CN"/>
        </w:rPr>
        <w:t>分以上，方可获得二级裁判员证书。</w:t>
      </w:r>
    </w:p>
    <w:p w14:paraId="593BCE65">
      <w:pPr>
        <w:keepNext w:val="0"/>
        <w:keepLines w:val="0"/>
        <w:pageBreakBefore w:val="0"/>
        <w:widowControl w:val="0"/>
        <w:kinsoku/>
        <w:wordWrap/>
        <w:overflowPunct/>
        <w:topLinePunct w:val="0"/>
        <w:autoSpaceDE/>
        <w:autoSpaceDN/>
        <w:bidi w:val="0"/>
        <w:adjustRightInd/>
        <w:snapToGrid/>
        <w:spacing w:line="570" w:lineRule="exact"/>
        <w:ind w:firstLine="675" w:firstLineChars="200"/>
        <w:contextualSpacing/>
        <w:textAlignment w:val="auto"/>
        <w:rPr>
          <w:rFonts w:hint="eastAsia" w:ascii="Times New Roman" w:hAnsi="Times New Roman" w:eastAsia="仿宋_GB2312" w:cs="仿宋_GB2312"/>
          <w:b/>
          <w:bCs/>
          <w:spacing w:val="8"/>
          <w:sz w:val="32"/>
          <w:szCs w:val="32"/>
          <w:shd w:val="clear" w:color="auto" w:fill="FFFFFF"/>
          <w:lang w:eastAsia="zh-CN"/>
        </w:rPr>
      </w:pPr>
      <w:r>
        <w:rPr>
          <w:rFonts w:hint="eastAsia" w:ascii="Times New Roman" w:hAnsi="Times New Roman" w:eastAsia="仿宋_GB2312" w:cs="仿宋_GB2312"/>
          <w:b/>
          <w:bCs/>
          <w:spacing w:val="8"/>
          <w:sz w:val="32"/>
          <w:szCs w:val="32"/>
          <w:shd w:val="clear" w:color="auto" w:fill="FFFFFF"/>
          <w:lang w:eastAsia="zh-CN"/>
        </w:rPr>
        <w:t>十、未尽事宜，另行通知</w:t>
      </w:r>
    </w:p>
    <w:p w14:paraId="3A0E3141">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p>
    <w:p w14:paraId="06074494">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p>
    <w:p w14:paraId="5301B91A">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p>
    <w:p w14:paraId="6104E772">
      <w:pPr>
        <w:keepNext w:val="0"/>
        <w:keepLines w:val="0"/>
        <w:pageBreakBefore w:val="0"/>
        <w:widowControl w:val="0"/>
        <w:kinsoku/>
        <w:wordWrap/>
        <w:overflowPunct/>
        <w:topLinePunct w:val="0"/>
        <w:autoSpaceDE/>
        <w:autoSpaceDN/>
        <w:bidi w:val="0"/>
        <w:adjustRightInd/>
        <w:snapToGrid/>
        <w:spacing w:line="570" w:lineRule="exact"/>
        <w:ind w:firstLine="672" w:firstLineChars="2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常州市体育竞赛管理中心       常州皮划艇运动协会</w:t>
      </w:r>
    </w:p>
    <w:p w14:paraId="027EB2EE">
      <w:pPr>
        <w:keepNext w:val="0"/>
        <w:keepLines w:val="0"/>
        <w:pageBreakBefore w:val="0"/>
        <w:widowControl w:val="0"/>
        <w:kinsoku/>
        <w:wordWrap/>
        <w:overflowPunct/>
        <w:topLinePunct w:val="0"/>
        <w:autoSpaceDE/>
        <w:autoSpaceDN/>
        <w:bidi w:val="0"/>
        <w:adjustRightInd/>
        <w:snapToGrid/>
        <w:spacing w:line="570" w:lineRule="exact"/>
        <w:ind w:firstLine="5376" w:firstLineChars="1600"/>
        <w:contextualSpacing/>
        <w:textAlignment w:val="auto"/>
        <w:rPr>
          <w:rFonts w:hint="eastAsia" w:ascii="Times New Roman" w:hAnsi="Times New Roman"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eastAsia="zh-CN"/>
        </w:rPr>
        <w:t>2025年9月</w:t>
      </w:r>
      <w:r>
        <w:rPr>
          <w:rFonts w:hint="eastAsia" w:ascii="Times New Roman" w:hAnsi="Times New Roman" w:eastAsia="仿宋_GB2312" w:cs="仿宋_GB2312"/>
          <w:spacing w:val="8"/>
          <w:sz w:val="32"/>
          <w:szCs w:val="32"/>
          <w:shd w:val="clear" w:color="auto" w:fill="FFFFFF"/>
          <w:lang w:val="en-US" w:eastAsia="zh-CN"/>
        </w:rPr>
        <w:t>25</w:t>
      </w:r>
      <w:r>
        <w:rPr>
          <w:rFonts w:hint="eastAsia" w:ascii="Times New Roman" w:hAnsi="Times New Roman" w:eastAsia="仿宋_GB2312" w:cs="仿宋_GB2312"/>
          <w:spacing w:val="8"/>
          <w:sz w:val="32"/>
          <w:szCs w:val="32"/>
          <w:shd w:val="clear" w:color="auto" w:fill="FFFFFF"/>
          <w:lang w:eastAsia="zh-CN"/>
        </w:rPr>
        <w:t>日</w:t>
      </w:r>
    </w:p>
    <w:p w14:paraId="12064114">
      <w:pPr>
        <w:spacing w:line="460" w:lineRule="exact"/>
        <w:ind w:right="1200"/>
        <w:rPr>
          <w:rFonts w:hint="eastAsia" w:ascii="仿宋_GB2312" w:hAnsi="仿宋_GB2312" w:eastAsia="仿宋_GB2312" w:cs="仿宋_GB2312"/>
          <w:spacing w:val="-10"/>
          <w:sz w:val="32"/>
          <w:szCs w:val="32"/>
        </w:rPr>
      </w:pPr>
    </w:p>
    <w:p w14:paraId="24FFB4EB">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298516F2">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376378D1">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147315A5">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1CE007D8">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4BB1654F">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72A55AB3">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71ACAE00">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5EEA98B4">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2CEE423A">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5B9AF115">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2F99E2E5">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40B45826">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bookmarkStart w:id="0" w:name="_GoBack"/>
      <w:bookmarkEnd w:id="0"/>
    </w:p>
    <w:p w14:paraId="562C5347">
      <w:pPr>
        <w:spacing w:line="460" w:lineRule="exact"/>
        <w:ind w:right="1680" w:rightChars="800" w:firstLine="4704" w:firstLineChars="1400"/>
        <w:rPr>
          <w:rFonts w:hint="eastAsia" w:ascii="Times New Roman" w:hAnsi="Times New Roman" w:eastAsia="仿宋_GB2312" w:cs="Times New Roman"/>
          <w:spacing w:val="8"/>
          <w:sz w:val="32"/>
          <w:szCs w:val="32"/>
          <w:shd w:val="clear" w:color="auto" w:fill="FFFFFF"/>
        </w:rPr>
      </w:pPr>
    </w:p>
    <w:p w14:paraId="3FB18C02">
      <w:pPr>
        <w:spacing w:line="460" w:lineRule="exact"/>
        <w:ind w:right="1680" w:rightChars="800" w:firstLine="4704" w:firstLineChars="1400"/>
        <w:rPr>
          <w:rFonts w:ascii="Times New Roman" w:hAnsi="Times New Roman" w:eastAsia="仿宋_GB2312" w:cs="Times New Roman"/>
          <w:spacing w:val="8"/>
          <w:sz w:val="32"/>
          <w:szCs w:val="32"/>
          <w:shd w:val="clear" w:color="auto" w:fill="FFFFFF"/>
        </w:rPr>
      </w:pPr>
      <w:r>
        <w:rPr>
          <w:rFonts w:hint="eastAsia" w:ascii="Times New Roman" w:hAnsi="Times New Roman" w:eastAsia="仿宋_GB2312" w:cs="Times New Roman"/>
          <w:spacing w:val="8"/>
          <w:sz w:val="32"/>
          <w:szCs w:val="32"/>
          <w:shd w:val="clear" w:color="auto" w:fill="FFFFFF"/>
        </w:rPr>
        <w:t xml:space="preserve">     </w:t>
      </w:r>
    </w:p>
    <w:p w14:paraId="032C6C83">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14:paraId="5A4B9556">
      <w:pPr>
        <w:spacing w:line="700" w:lineRule="exact"/>
        <w:jc w:val="center"/>
        <w:rPr>
          <w:rFonts w:hint="eastAsia" w:ascii="方正小标宋简体" w:hAnsi="方正小标宋简体" w:eastAsia="方正小标宋简体" w:cs="方正小标宋简体"/>
          <w:sz w:val="44"/>
          <w:szCs w:val="44"/>
        </w:rPr>
      </w:pPr>
      <w:r>
        <w:rPr>
          <w:rFonts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年常州市</w:t>
      </w:r>
      <w:r>
        <w:rPr>
          <w:rFonts w:hint="eastAsia" w:ascii="方正小标宋简体" w:hAnsi="方正小标宋简体" w:eastAsia="方正小标宋简体" w:cs="方正小标宋简体"/>
          <w:sz w:val="44"/>
          <w:szCs w:val="44"/>
          <w:lang w:val="en-US" w:eastAsia="zh-CN"/>
        </w:rPr>
        <w:t>皮划艇</w:t>
      </w:r>
      <w:r>
        <w:rPr>
          <w:rFonts w:hint="eastAsia" w:ascii="方正小标宋简体" w:hAnsi="方正小标宋简体" w:eastAsia="方正小标宋简体" w:cs="方正小标宋简体"/>
          <w:sz w:val="44"/>
          <w:szCs w:val="44"/>
        </w:rPr>
        <w:t>项目二级裁判员</w:t>
      </w:r>
    </w:p>
    <w:p w14:paraId="20ACE37B">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培训班报名表</w:t>
      </w:r>
    </w:p>
    <w:tbl>
      <w:tblPr>
        <w:tblStyle w:val="6"/>
        <w:tblW w:w="8820" w:type="dxa"/>
        <w:tblInd w:w="93" w:type="dxa"/>
        <w:tblLayout w:type="fixed"/>
        <w:tblCellMar>
          <w:top w:w="0" w:type="dxa"/>
          <w:left w:w="108" w:type="dxa"/>
          <w:bottom w:w="0" w:type="dxa"/>
          <w:right w:w="108" w:type="dxa"/>
        </w:tblCellMar>
      </w:tblPr>
      <w:tblGrid>
        <w:gridCol w:w="1391"/>
        <w:gridCol w:w="892"/>
        <w:gridCol w:w="167"/>
        <w:gridCol w:w="1056"/>
        <w:gridCol w:w="1065"/>
        <w:gridCol w:w="547"/>
        <w:gridCol w:w="851"/>
        <w:gridCol w:w="1013"/>
        <w:gridCol w:w="1838"/>
      </w:tblGrid>
      <w:tr w14:paraId="62A4925B">
        <w:tblPrEx>
          <w:tblCellMar>
            <w:top w:w="0" w:type="dxa"/>
            <w:left w:w="108" w:type="dxa"/>
            <w:bottom w:w="0" w:type="dxa"/>
            <w:right w:w="108" w:type="dxa"/>
          </w:tblCellMar>
        </w:tblPrEx>
        <w:trPr>
          <w:trHeight w:val="630" w:hRule="atLeast"/>
        </w:trPr>
        <w:tc>
          <w:tcPr>
            <w:tcW w:w="1391" w:type="dxa"/>
            <w:tcBorders>
              <w:top w:val="single" w:color="auto" w:sz="4" w:space="0"/>
              <w:left w:val="single" w:color="auto" w:sz="4" w:space="0"/>
              <w:bottom w:val="single" w:color="auto" w:sz="4" w:space="0"/>
              <w:right w:val="single" w:color="auto" w:sz="4" w:space="0"/>
            </w:tcBorders>
            <w:shd w:val="clear" w:color="000000" w:fill="FFFFFF"/>
            <w:vAlign w:val="center"/>
          </w:tcPr>
          <w:p w14:paraId="239FAAFF">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姓 名</w:t>
            </w:r>
          </w:p>
        </w:tc>
        <w:tc>
          <w:tcPr>
            <w:tcW w:w="1059" w:type="dxa"/>
            <w:gridSpan w:val="2"/>
            <w:tcBorders>
              <w:top w:val="single" w:color="auto" w:sz="4" w:space="0"/>
              <w:left w:val="nil"/>
              <w:bottom w:val="single" w:color="auto" w:sz="4" w:space="0"/>
              <w:right w:val="single" w:color="auto" w:sz="4" w:space="0"/>
            </w:tcBorders>
            <w:shd w:val="clear" w:color="000000" w:fill="FFFFFF"/>
            <w:vAlign w:val="center"/>
          </w:tcPr>
          <w:p w14:paraId="3F6FACCA">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056" w:type="dxa"/>
            <w:tcBorders>
              <w:top w:val="single" w:color="auto" w:sz="4" w:space="0"/>
              <w:left w:val="nil"/>
              <w:bottom w:val="single" w:color="auto" w:sz="4" w:space="0"/>
              <w:right w:val="single" w:color="auto" w:sz="4" w:space="0"/>
            </w:tcBorders>
            <w:shd w:val="clear" w:color="000000" w:fill="FFFFFF"/>
            <w:vAlign w:val="center"/>
          </w:tcPr>
          <w:p w14:paraId="3A44850B">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性 别</w:t>
            </w:r>
          </w:p>
        </w:tc>
        <w:tc>
          <w:tcPr>
            <w:tcW w:w="1065" w:type="dxa"/>
            <w:tcBorders>
              <w:top w:val="single" w:color="auto" w:sz="4" w:space="0"/>
              <w:left w:val="nil"/>
              <w:bottom w:val="single" w:color="auto" w:sz="4" w:space="0"/>
              <w:right w:val="single" w:color="auto" w:sz="4" w:space="0"/>
            </w:tcBorders>
            <w:shd w:val="clear" w:color="000000" w:fill="FFFFFF"/>
            <w:vAlign w:val="center"/>
          </w:tcPr>
          <w:p w14:paraId="71B0D1A8">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398" w:type="dxa"/>
            <w:gridSpan w:val="2"/>
            <w:tcBorders>
              <w:top w:val="single" w:color="auto" w:sz="4" w:space="0"/>
              <w:left w:val="nil"/>
              <w:bottom w:val="single" w:color="auto" w:sz="4" w:space="0"/>
              <w:right w:val="single" w:color="auto" w:sz="4" w:space="0"/>
            </w:tcBorders>
            <w:shd w:val="clear" w:color="000000" w:fill="FFFFFF"/>
            <w:vAlign w:val="center"/>
          </w:tcPr>
          <w:p w14:paraId="276811FE">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身 高</w:t>
            </w:r>
          </w:p>
        </w:tc>
        <w:tc>
          <w:tcPr>
            <w:tcW w:w="1013" w:type="dxa"/>
            <w:tcBorders>
              <w:top w:val="single" w:color="auto" w:sz="4" w:space="0"/>
              <w:left w:val="nil"/>
              <w:bottom w:val="single" w:color="auto" w:sz="4" w:space="0"/>
              <w:right w:val="single" w:color="auto" w:sz="4" w:space="0"/>
            </w:tcBorders>
            <w:shd w:val="clear" w:color="000000" w:fill="FFFFFF"/>
            <w:vAlign w:val="center"/>
          </w:tcPr>
          <w:p w14:paraId="5E870FC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74D1E1">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w:t>
            </w:r>
            <w:r>
              <w:rPr>
                <w:rFonts w:hint="eastAsia" w:ascii="Times New Roman" w:hAnsi="Times New Roman" w:eastAsia="仿宋_GB2312" w:cs="Times New Roman"/>
                <w:color w:val="000000"/>
                <w:kern w:val="0"/>
                <w:sz w:val="24"/>
              </w:rPr>
              <w:t>照片</w:t>
            </w:r>
          </w:p>
        </w:tc>
      </w:tr>
      <w:tr w14:paraId="1A9BE70E">
        <w:tblPrEx>
          <w:tblCellMar>
            <w:top w:w="0" w:type="dxa"/>
            <w:left w:w="108" w:type="dxa"/>
            <w:bottom w:w="0" w:type="dxa"/>
            <w:right w:w="108" w:type="dxa"/>
          </w:tblCellMar>
        </w:tblPrEx>
        <w:trPr>
          <w:trHeight w:val="630" w:hRule="atLeast"/>
        </w:trPr>
        <w:tc>
          <w:tcPr>
            <w:tcW w:w="1391" w:type="dxa"/>
            <w:tcBorders>
              <w:top w:val="nil"/>
              <w:left w:val="single" w:color="auto" w:sz="4" w:space="0"/>
              <w:bottom w:val="single" w:color="auto" w:sz="4" w:space="0"/>
              <w:right w:val="single" w:color="auto" w:sz="4" w:space="0"/>
            </w:tcBorders>
            <w:shd w:val="clear" w:color="000000" w:fill="FFFFFF"/>
            <w:vAlign w:val="center"/>
          </w:tcPr>
          <w:p w14:paraId="5E8FA35E">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出生年月</w:t>
            </w:r>
          </w:p>
        </w:tc>
        <w:tc>
          <w:tcPr>
            <w:tcW w:w="1059" w:type="dxa"/>
            <w:gridSpan w:val="2"/>
            <w:tcBorders>
              <w:top w:val="single" w:color="auto" w:sz="4" w:space="0"/>
              <w:left w:val="nil"/>
              <w:bottom w:val="single" w:color="auto" w:sz="4" w:space="0"/>
              <w:right w:val="single" w:color="auto" w:sz="4" w:space="0"/>
            </w:tcBorders>
            <w:shd w:val="clear" w:color="000000" w:fill="FFFFFF"/>
            <w:vAlign w:val="center"/>
          </w:tcPr>
          <w:p w14:paraId="477B461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056" w:type="dxa"/>
            <w:tcBorders>
              <w:top w:val="nil"/>
              <w:left w:val="nil"/>
              <w:bottom w:val="single" w:color="auto" w:sz="4" w:space="0"/>
              <w:right w:val="single" w:color="auto" w:sz="4" w:space="0"/>
            </w:tcBorders>
            <w:shd w:val="clear" w:color="000000" w:fill="FFFFFF"/>
            <w:vAlign w:val="center"/>
          </w:tcPr>
          <w:p w14:paraId="5F3C73E9">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民 族</w:t>
            </w:r>
          </w:p>
        </w:tc>
        <w:tc>
          <w:tcPr>
            <w:tcW w:w="1065" w:type="dxa"/>
            <w:tcBorders>
              <w:top w:val="nil"/>
              <w:left w:val="nil"/>
              <w:bottom w:val="single" w:color="auto" w:sz="4" w:space="0"/>
              <w:right w:val="single" w:color="auto" w:sz="4" w:space="0"/>
            </w:tcBorders>
            <w:shd w:val="clear" w:color="000000" w:fill="FFFFFF"/>
            <w:vAlign w:val="center"/>
          </w:tcPr>
          <w:p w14:paraId="2D379B2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398" w:type="dxa"/>
            <w:gridSpan w:val="2"/>
            <w:tcBorders>
              <w:top w:val="nil"/>
              <w:left w:val="nil"/>
              <w:bottom w:val="single" w:color="auto" w:sz="4" w:space="0"/>
              <w:right w:val="single" w:color="auto" w:sz="4" w:space="0"/>
            </w:tcBorders>
            <w:shd w:val="clear" w:color="000000" w:fill="FFFFFF"/>
            <w:vAlign w:val="center"/>
          </w:tcPr>
          <w:p w14:paraId="4947AAB0">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文化程度</w:t>
            </w:r>
          </w:p>
        </w:tc>
        <w:tc>
          <w:tcPr>
            <w:tcW w:w="1013" w:type="dxa"/>
            <w:tcBorders>
              <w:top w:val="nil"/>
              <w:left w:val="nil"/>
              <w:bottom w:val="single" w:color="auto" w:sz="4" w:space="0"/>
              <w:right w:val="single" w:color="auto" w:sz="4" w:space="0"/>
            </w:tcBorders>
            <w:shd w:val="clear" w:color="000000" w:fill="FFFFFF"/>
            <w:vAlign w:val="center"/>
          </w:tcPr>
          <w:p w14:paraId="5D6C1061">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15BD4F67">
            <w:pPr>
              <w:widowControl/>
              <w:jc w:val="left"/>
              <w:rPr>
                <w:rFonts w:ascii="Times New Roman" w:hAnsi="Times New Roman" w:eastAsia="仿宋_GB2312" w:cs="Times New Roman"/>
                <w:color w:val="000000"/>
                <w:kern w:val="0"/>
                <w:sz w:val="24"/>
              </w:rPr>
            </w:pPr>
          </w:p>
        </w:tc>
      </w:tr>
      <w:tr w14:paraId="219DB93B">
        <w:tblPrEx>
          <w:tblCellMar>
            <w:top w:w="0" w:type="dxa"/>
            <w:left w:w="108" w:type="dxa"/>
            <w:bottom w:w="0" w:type="dxa"/>
            <w:right w:w="108" w:type="dxa"/>
          </w:tblCellMar>
        </w:tblPrEx>
        <w:trPr>
          <w:trHeight w:val="630" w:hRule="atLeast"/>
        </w:trPr>
        <w:tc>
          <w:tcPr>
            <w:tcW w:w="22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FBC63F">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工作单位</w:t>
            </w:r>
          </w:p>
        </w:tc>
        <w:tc>
          <w:tcPr>
            <w:tcW w:w="4699" w:type="dxa"/>
            <w:gridSpan w:val="6"/>
            <w:tcBorders>
              <w:top w:val="single" w:color="auto" w:sz="4" w:space="0"/>
              <w:left w:val="nil"/>
              <w:bottom w:val="single" w:color="auto" w:sz="4" w:space="0"/>
              <w:right w:val="single" w:color="auto" w:sz="4" w:space="0"/>
            </w:tcBorders>
            <w:shd w:val="clear" w:color="000000" w:fill="FFFFFF"/>
            <w:vAlign w:val="center"/>
          </w:tcPr>
          <w:p w14:paraId="7AF147A2">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15560F82">
            <w:pPr>
              <w:widowControl/>
              <w:jc w:val="left"/>
              <w:rPr>
                <w:rFonts w:ascii="Times New Roman" w:hAnsi="Times New Roman" w:eastAsia="仿宋_GB2312" w:cs="Times New Roman"/>
                <w:color w:val="000000"/>
                <w:kern w:val="0"/>
                <w:sz w:val="24"/>
              </w:rPr>
            </w:pPr>
          </w:p>
        </w:tc>
      </w:tr>
      <w:tr w14:paraId="7191C352">
        <w:tblPrEx>
          <w:tblCellMar>
            <w:top w:w="0" w:type="dxa"/>
            <w:left w:w="108" w:type="dxa"/>
            <w:bottom w:w="0" w:type="dxa"/>
            <w:right w:w="108" w:type="dxa"/>
          </w:tblCellMar>
        </w:tblPrEx>
        <w:trPr>
          <w:trHeight w:val="630" w:hRule="atLeast"/>
        </w:trPr>
        <w:tc>
          <w:tcPr>
            <w:tcW w:w="22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AD7DF74">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外语种类及水平</w:t>
            </w:r>
          </w:p>
        </w:tc>
        <w:tc>
          <w:tcPr>
            <w:tcW w:w="1223" w:type="dxa"/>
            <w:gridSpan w:val="2"/>
            <w:tcBorders>
              <w:top w:val="single" w:color="auto" w:sz="4" w:space="0"/>
              <w:left w:val="nil"/>
              <w:bottom w:val="single" w:color="auto" w:sz="4" w:space="0"/>
              <w:right w:val="single" w:color="auto" w:sz="4" w:space="0"/>
            </w:tcBorders>
            <w:shd w:val="clear" w:color="000000" w:fill="FFFFFF"/>
            <w:vAlign w:val="center"/>
          </w:tcPr>
          <w:p w14:paraId="06A448E0">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612" w:type="dxa"/>
            <w:gridSpan w:val="2"/>
            <w:tcBorders>
              <w:top w:val="nil"/>
              <w:left w:val="nil"/>
              <w:bottom w:val="single" w:color="auto" w:sz="4" w:space="0"/>
              <w:right w:val="single" w:color="auto" w:sz="4" w:space="0"/>
            </w:tcBorders>
            <w:shd w:val="clear" w:color="000000" w:fill="FFFFFF"/>
            <w:vAlign w:val="center"/>
          </w:tcPr>
          <w:p w14:paraId="678C63C8">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联系电话</w:t>
            </w:r>
          </w:p>
        </w:tc>
        <w:tc>
          <w:tcPr>
            <w:tcW w:w="1864" w:type="dxa"/>
            <w:gridSpan w:val="2"/>
            <w:tcBorders>
              <w:top w:val="single" w:color="auto" w:sz="4" w:space="0"/>
              <w:left w:val="nil"/>
              <w:bottom w:val="single" w:color="auto" w:sz="4" w:space="0"/>
              <w:right w:val="single" w:color="auto" w:sz="4" w:space="0"/>
            </w:tcBorders>
            <w:shd w:val="clear" w:color="000000" w:fill="FFFFFF"/>
            <w:vAlign w:val="center"/>
          </w:tcPr>
          <w:p w14:paraId="0FDCE885">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28D0E945">
            <w:pPr>
              <w:widowControl/>
              <w:jc w:val="left"/>
              <w:rPr>
                <w:rFonts w:ascii="Times New Roman" w:hAnsi="Times New Roman" w:eastAsia="仿宋_GB2312" w:cs="Times New Roman"/>
                <w:color w:val="000000"/>
                <w:kern w:val="0"/>
                <w:sz w:val="24"/>
              </w:rPr>
            </w:pPr>
          </w:p>
        </w:tc>
      </w:tr>
      <w:tr w14:paraId="7EC5810C">
        <w:tblPrEx>
          <w:tblCellMar>
            <w:top w:w="0" w:type="dxa"/>
            <w:left w:w="108" w:type="dxa"/>
            <w:bottom w:w="0" w:type="dxa"/>
            <w:right w:w="108" w:type="dxa"/>
          </w:tblCellMar>
        </w:tblPrEx>
        <w:trPr>
          <w:trHeight w:val="1470" w:hRule="atLeast"/>
        </w:trPr>
        <w:tc>
          <w:tcPr>
            <w:tcW w:w="8820" w:type="dxa"/>
            <w:gridSpan w:val="9"/>
            <w:vMerge w:val="restart"/>
            <w:tcBorders>
              <w:top w:val="single" w:color="auto" w:sz="4" w:space="0"/>
              <w:left w:val="single" w:color="auto" w:sz="4" w:space="0"/>
              <w:bottom w:val="single" w:color="auto" w:sz="4" w:space="0"/>
              <w:right w:val="single" w:color="auto" w:sz="4" w:space="0"/>
            </w:tcBorders>
            <w:shd w:val="clear" w:color="000000" w:fill="FFFFFF"/>
          </w:tcPr>
          <w:p w14:paraId="7FFF1706">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主要简历：</w:t>
            </w:r>
          </w:p>
          <w:p w14:paraId="7823334B">
            <w:pPr>
              <w:widowControl/>
              <w:jc w:val="left"/>
              <w:rPr>
                <w:rFonts w:ascii="Times New Roman" w:hAnsi="Times New Roman" w:eastAsia="仿宋_GB2312" w:cs="Times New Roman"/>
                <w:color w:val="000000"/>
                <w:kern w:val="0"/>
                <w:sz w:val="28"/>
                <w:szCs w:val="28"/>
              </w:rPr>
            </w:pPr>
          </w:p>
          <w:p w14:paraId="7973B6A9">
            <w:pPr>
              <w:widowControl/>
              <w:jc w:val="left"/>
              <w:rPr>
                <w:rFonts w:ascii="Times New Roman" w:hAnsi="Times New Roman" w:eastAsia="仿宋_GB2312" w:cs="Times New Roman"/>
                <w:color w:val="000000"/>
                <w:kern w:val="0"/>
                <w:sz w:val="28"/>
                <w:szCs w:val="28"/>
              </w:rPr>
            </w:pPr>
          </w:p>
          <w:p w14:paraId="67335951">
            <w:pPr>
              <w:widowControl/>
              <w:jc w:val="left"/>
              <w:rPr>
                <w:rFonts w:ascii="Times New Roman" w:hAnsi="Times New Roman" w:eastAsia="仿宋_GB2312" w:cs="Times New Roman"/>
                <w:color w:val="000000"/>
                <w:kern w:val="0"/>
                <w:sz w:val="28"/>
                <w:szCs w:val="28"/>
              </w:rPr>
            </w:pPr>
          </w:p>
          <w:p w14:paraId="37F6763B">
            <w:pPr>
              <w:widowControl/>
              <w:jc w:val="left"/>
              <w:rPr>
                <w:rFonts w:ascii="Times New Roman" w:hAnsi="Times New Roman" w:eastAsia="仿宋_GB2312" w:cs="Times New Roman"/>
                <w:color w:val="000000"/>
                <w:kern w:val="0"/>
                <w:sz w:val="28"/>
                <w:szCs w:val="28"/>
              </w:rPr>
            </w:pPr>
          </w:p>
          <w:p w14:paraId="05228E4D">
            <w:pPr>
              <w:widowControl/>
              <w:jc w:val="left"/>
              <w:rPr>
                <w:rFonts w:ascii="Times New Roman" w:hAnsi="Times New Roman" w:eastAsia="仿宋_GB2312" w:cs="Times New Roman"/>
                <w:color w:val="000000"/>
                <w:kern w:val="0"/>
                <w:sz w:val="28"/>
                <w:szCs w:val="28"/>
              </w:rPr>
            </w:pPr>
          </w:p>
          <w:p w14:paraId="19B9E3C9">
            <w:pPr>
              <w:widowControl/>
              <w:jc w:val="left"/>
              <w:rPr>
                <w:rFonts w:ascii="Times New Roman" w:hAnsi="Times New Roman" w:eastAsia="仿宋_GB2312" w:cs="Times New Roman"/>
                <w:color w:val="000000"/>
                <w:kern w:val="0"/>
                <w:sz w:val="28"/>
                <w:szCs w:val="28"/>
              </w:rPr>
            </w:pPr>
          </w:p>
          <w:p w14:paraId="0B645842">
            <w:pPr>
              <w:widowControl/>
              <w:jc w:val="left"/>
              <w:rPr>
                <w:rFonts w:ascii="Times New Roman" w:hAnsi="Times New Roman" w:eastAsia="仿宋_GB2312" w:cs="Times New Roman"/>
                <w:color w:val="000000"/>
                <w:kern w:val="0"/>
                <w:sz w:val="28"/>
                <w:szCs w:val="28"/>
              </w:rPr>
            </w:pPr>
          </w:p>
          <w:p w14:paraId="239AA555">
            <w:pPr>
              <w:widowControl/>
              <w:jc w:val="left"/>
              <w:rPr>
                <w:rFonts w:ascii="Times New Roman" w:hAnsi="Times New Roman" w:eastAsia="仿宋_GB2312" w:cs="Times New Roman"/>
                <w:color w:val="000000"/>
                <w:kern w:val="0"/>
                <w:sz w:val="28"/>
                <w:szCs w:val="28"/>
              </w:rPr>
            </w:pPr>
          </w:p>
        </w:tc>
      </w:tr>
      <w:tr w14:paraId="37EC2426">
        <w:tblPrEx>
          <w:tblCellMar>
            <w:top w:w="0" w:type="dxa"/>
            <w:left w:w="108" w:type="dxa"/>
            <w:bottom w:w="0" w:type="dxa"/>
            <w:right w:w="108" w:type="dxa"/>
          </w:tblCellMar>
        </w:tblPrEx>
        <w:trPr>
          <w:trHeight w:val="1470" w:hRule="atLeast"/>
        </w:trPr>
        <w:tc>
          <w:tcPr>
            <w:tcW w:w="8820" w:type="dxa"/>
            <w:gridSpan w:val="9"/>
            <w:vMerge w:val="continue"/>
            <w:tcBorders>
              <w:top w:val="single" w:color="auto" w:sz="4" w:space="0"/>
              <w:left w:val="single" w:color="auto" w:sz="4" w:space="0"/>
              <w:bottom w:val="single" w:color="auto" w:sz="4" w:space="0"/>
              <w:right w:val="single" w:color="auto" w:sz="4" w:space="0"/>
            </w:tcBorders>
            <w:vAlign w:val="center"/>
          </w:tcPr>
          <w:p w14:paraId="79F49B06">
            <w:pPr>
              <w:widowControl/>
              <w:jc w:val="left"/>
              <w:rPr>
                <w:rFonts w:ascii="Times New Roman" w:hAnsi="Times New Roman" w:eastAsia="仿宋_GB2312" w:cs="Times New Roman"/>
                <w:color w:val="000000"/>
                <w:kern w:val="0"/>
                <w:sz w:val="24"/>
              </w:rPr>
            </w:pPr>
          </w:p>
        </w:tc>
      </w:tr>
      <w:tr w14:paraId="06FB31C6">
        <w:tblPrEx>
          <w:tblCellMar>
            <w:top w:w="0" w:type="dxa"/>
            <w:left w:w="108" w:type="dxa"/>
            <w:bottom w:w="0" w:type="dxa"/>
            <w:right w:w="108" w:type="dxa"/>
          </w:tblCellMar>
        </w:tblPrEx>
        <w:trPr>
          <w:trHeight w:val="1065" w:hRule="atLeast"/>
        </w:trPr>
        <w:tc>
          <w:tcPr>
            <w:tcW w:w="8820" w:type="dxa"/>
            <w:gridSpan w:val="9"/>
            <w:tcBorders>
              <w:top w:val="single" w:color="auto" w:sz="4" w:space="0"/>
              <w:left w:val="single" w:color="auto" w:sz="4" w:space="0"/>
              <w:bottom w:val="single" w:color="auto" w:sz="4" w:space="0"/>
              <w:right w:val="single" w:color="auto" w:sz="4" w:space="0"/>
            </w:tcBorders>
            <w:shd w:val="clear" w:color="000000" w:fill="FFFFFF"/>
          </w:tcPr>
          <w:p w14:paraId="7933A017">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所在单位意见：</w:t>
            </w:r>
          </w:p>
          <w:p w14:paraId="4C918DD6">
            <w:pPr>
              <w:widowControl/>
              <w:jc w:val="left"/>
              <w:rPr>
                <w:rFonts w:ascii="Times New Roman" w:hAnsi="Times New Roman" w:eastAsia="仿宋_GB2312" w:cs="Times New Roman"/>
                <w:color w:val="000000"/>
                <w:kern w:val="0"/>
                <w:sz w:val="28"/>
                <w:szCs w:val="28"/>
              </w:rPr>
            </w:pPr>
          </w:p>
        </w:tc>
      </w:tr>
    </w:tbl>
    <w:p w14:paraId="6DB12309">
      <w:pPr>
        <w:spacing w:line="570" w:lineRule="exact"/>
        <w:rPr>
          <w:rFonts w:ascii="Times New Roman" w:hAnsi="Times New Roman" w:eastAsia="仿宋_GB2312" w:cs="Times New Roman"/>
          <w:spacing w:val="9"/>
          <w:sz w:val="32"/>
          <w:szCs w:val="32"/>
          <w:shd w:val="clear" w:color="auto" w:fill="FFFFFF"/>
        </w:rPr>
      </w:pPr>
      <w:r>
        <w:rPr>
          <w:rFonts w:ascii="Times New Roman" w:hAnsi="Times New Roman" w:eastAsia="仿宋_GB2312" w:cs="Times New Roman"/>
          <w:sz w:val="32"/>
          <w:szCs w:val="32"/>
        </w:rPr>
        <w:t>注：</w:t>
      </w:r>
      <w:r>
        <w:rPr>
          <w:rFonts w:ascii="Times New Roman" w:hAnsi="Times New Roman" w:eastAsia="仿宋_GB2312" w:cs="Times New Roman"/>
          <w:spacing w:val="9"/>
          <w:sz w:val="32"/>
          <w:szCs w:val="32"/>
          <w:shd w:val="clear" w:color="auto" w:fill="FFFFFF"/>
        </w:rPr>
        <w:t>1．本表交电子表格即可。</w:t>
      </w:r>
    </w:p>
    <w:p w14:paraId="3F9A139F">
      <w:pPr>
        <w:spacing w:line="570" w:lineRule="exact"/>
        <w:ind w:firstLine="676" w:firstLineChars="200"/>
        <w:rPr>
          <w:rFonts w:ascii="Times New Roman" w:hAnsi="Times New Roman" w:eastAsia="仿宋_GB2312" w:cs="Times New Roman"/>
          <w:spacing w:val="9"/>
          <w:sz w:val="32"/>
          <w:szCs w:val="32"/>
          <w:shd w:val="clear" w:color="auto" w:fill="FFFFFF"/>
        </w:rPr>
      </w:pPr>
      <w:r>
        <w:rPr>
          <w:rFonts w:ascii="Times New Roman" w:hAnsi="Times New Roman" w:eastAsia="仿宋_GB2312" w:cs="Times New Roman"/>
          <w:spacing w:val="9"/>
          <w:sz w:val="32"/>
          <w:szCs w:val="32"/>
          <w:shd w:val="clear" w:color="auto" w:fill="FFFFFF"/>
        </w:rPr>
        <w:t>2．照片为近期免冠电子照片。</w:t>
      </w:r>
    </w:p>
    <w:p w14:paraId="0D032C0B">
      <w:pPr>
        <w:spacing w:line="570" w:lineRule="exact"/>
        <w:rPr>
          <w:rFonts w:hint="eastAsia" w:cs="Times New Roman" w:asciiTheme="minorEastAsia" w:hAnsiTheme="minorEastAsia"/>
          <w:sz w:val="28"/>
          <w:szCs w:val="28"/>
        </w:rPr>
      </w:pPr>
    </w:p>
    <w:sectPr>
      <w:footerReference r:id="rId3" w:type="default"/>
      <w:pgSz w:w="11906" w:h="16838"/>
      <w:pgMar w:top="1701" w:right="1418" w:bottom="1701" w:left="147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43849-315F-418E-A13B-6F989E5853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EEF61B5-7916-48FD-A1AB-6D9DC0BBA3F3}"/>
  </w:font>
  <w:font w:name="楷体_GB2312">
    <w:altName w:val="楷体"/>
    <w:panose1 w:val="00000000000000000000"/>
    <w:charset w:val="86"/>
    <w:family w:val="modern"/>
    <w:pitch w:val="default"/>
    <w:sig w:usb0="00000000" w:usb1="00000000" w:usb2="00000000" w:usb3="00000000" w:csb0="00040000" w:csb1="00000000"/>
    <w:embedRegular r:id="rId3" w:fontKey="{32B341D2-0A4C-4F31-B3EB-7088BEF2E5A3}"/>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4" w:fontKey="{D7B601FC-2FEF-47F2-8D1D-A8DEC50FB438}"/>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C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7C76D">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27C76D">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93"/>
    <w:rsid w:val="00011486"/>
    <w:rsid w:val="00014132"/>
    <w:rsid w:val="0002021F"/>
    <w:rsid w:val="00022AB2"/>
    <w:rsid w:val="00041E8D"/>
    <w:rsid w:val="00064956"/>
    <w:rsid w:val="0006588E"/>
    <w:rsid w:val="000913C0"/>
    <w:rsid w:val="000A06C8"/>
    <w:rsid w:val="000A4DCF"/>
    <w:rsid w:val="000B1C74"/>
    <w:rsid w:val="000D385D"/>
    <w:rsid w:val="000E68DC"/>
    <w:rsid w:val="00100495"/>
    <w:rsid w:val="00103D47"/>
    <w:rsid w:val="00113E93"/>
    <w:rsid w:val="00126D30"/>
    <w:rsid w:val="0014421F"/>
    <w:rsid w:val="00146BFD"/>
    <w:rsid w:val="001549FA"/>
    <w:rsid w:val="0016566B"/>
    <w:rsid w:val="00166C44"/>
    <w:rsid w:val="00187D41"/>
    <w:rsid w:val="001B3ED6"/>
    <w:rsid w:val="001B5DE7"/>
    <w:rsid w:val="001E3A1E"/>
    <w:rsid w:val="001E3ED2"/>
    <w:rsid w:val="001F3339"/>
    <w:rsid w:val="002112C8"/>
    <w:rsid w:val="00216D67"/>
    <w:rsid w:val="00224D27"/>
    <w:rsid w:val="002377C5"/>
    <w:rsid w:val="00240899"/>
    <w:rsid w:val="00262334"/>
    <w:rsid w:val="0028290F"/>
    <w:rsid w:val="002D2310"/>
    <w:rsid w:val="002E4065"/>
    <w:rsid w:val="002F1623"/>
    <w:rsid w:val="002F63D3"/>
    <w:rsid w:val="00315260"/>
    <w:rsid w:val="00326C64"/>
    <w:rsid w:val="00327293"/>
    <w:rsid w:val="00354777"/>
    <w:rsid w:val="003756B2"/>
    <w:rsid w:val="003845E0"/>
    <w:rsid w:val="003A0687"/>
    <w:rsid w:val="003B0BED"/>
    <w:rsid w:val="00414F83"/>
    <w:rsid w:val="00453733"/>
    <w:rsid w:val="00480929"/>
    <w:rsid w:val="004D77B4"/>
    <w:rsid w:val="0051157D"/>
    <w:rsid w:val="00556514"/>
    <w:rsid w:val="005743DB"/>
    <w:rsid w:val="005870A1"/>
    <w:rsid w:val="005C2F51"/>
    <w:rsid w:val="005D3F91"/>
    <w:rsid w:val="006417EA"/>
    <w:rsid w:val="00653E6A"/>
    <w:rsid w:val="00680822"/>
    <w:rsid w:val="00696C23"/>
    <w:rsid w:val="00697451"/>
    <w:rsid w:val="006C1CE4"/>
    <w:rsid w:val="006C783C"/>
    <w:rsid w:val="00707E13"/>
    <w:rsid w:val="00712B97"/>
    <w:rsid w:val="00712E78"/>
    <w:rsid w:val="00742E89"/>
    <w:rsid w:val="007B4A00"/>
    <w:rsid w:val="007D3E6C"/>
    <w:rsid w:val="0082434B"/>
    <w:rsid w:val="00833D42"/>
    <w:rsid w:val="008B4E08"/>
    <w:rsid w:val="008D07FC"/>
    <w:rsid w:val="008D08E3"/>
    <w:rsid w:val="008D2970"/>
    <w:rsid w:val="008E015C"/>
    <w:rsid w:val="008E3E6B"/>
    <w:rsid w:val="008E6300"/>
    <w:rsid w:val="008F4674"/>
    <w:rsid w:val="009042DF"/>
    <w:rsid w:val="009207DB"/>
    <w:rsid w:val="0093470E"/>
    <w:rsid w:val="00942354"/>
    <w:rsid w:val="0094716B"/>
    <w:rsid w:val="00952375"/>
    <w:rsid w:val="00960F81"/>
    <w:rsid w:val="009805D1"/>
    <w:rsid w:val="009B794E"/>
    <w:rsid w:val="009E1584"/>
    <w:rsid w:val="009E1F8D"/>
    <w:rsid w:val="009F7C7D"/>
    <w:rsid w:val="00A01E12"/>
    <w:rsid w:val="00A06DC2"/>
    <w:rsid w:val="00A27E64"/>
    <w:rsid w:val="00A35C5E"/>
    <w:rsid w:val="00A432EA"/>
    <w:rsid w:val="00A6291C"/>
    <w:rsid w:val="00A67363"/>
    <w:rsid w:val="00AB3056"/>
    <w:rsid w:val="00AB4060"/>
    <w:rsid w:val="00AC006A"/>
    <w:rsid w:val="00AC391B"/>
    <w:rsid w:val="00AF0BEF"/>
    <w:rsid w:val="00AF6AEF"/>
    <w:rsid w:val="00B10411"/>
    <w:rsid w:val="00B14828"/>
    <w:rsid w:val="00B36B5F"/>
    <w:rsid w:val="00B41DB6"/>
    <w:rsid w:val="00B50AA3"/>
    <w:rsid w:val="00B76381"/>
    <w:rsid w:val="00B77FAB"/>
    <w:rsid w:val="00B93391"/>
    <w:rsid w:val="00B940FF"/>
    <w:rsid w:val="00BC6169"/>
    <w:rsid w:val="00BE03DD"/>
    <w:rsid w:val="00C27DBC"/>
    <w:rsid w:val="00C369E0"/>
    <w:rsid w:val="00C677EF"/>
    <w:rsid w:val="00C71F37"/>
    <w:rsid w:val="00C9272F"/>
    <w:rsid w:val="00CB2233"/>
    <w:rsid w:val="00CC3D04"/>
    <w:rsid w:val="00CC7665"/>
    <w:rsid w:val="00CF202D"/>
    <w:rsid w:val="00D36764"/>
    <w:rsid w:val="00D45685"/>
    <w:rsid w:val="00D662FA"/>
    <w:rsid w:val="00D92A8C"/>
    <w:rsid w:val="00D9625C"/>
    <w:rsid w:val="00DA2DBD"/>
    <w:rsid w:val="00DA4205"/>
    <w:rsid w:val="00DA4FC1"/>
    <w:rsid w:val="00DA502A"/>
    <w:rsid w:val="00DA598F"/>
    <w:rsid w:val="00E11982"/>
    <w:rsid w:val="00E34A1A"/>
    <w:rsid w:val="00E46CAE"/>
    <w:rsid w:val="00E65174"/>
    <w:rsid w:val="00E67678"/>
    <w:rsid w:val="00E81DE3"/>
    <w:rsid w:val="00EA081C"/>
    <w:rsid w:val="00EA6F48"/>
    <w:rsid w:val="00EB697A"/>
    <w:rsid w:val="00ED6060"/>
    <w:rsid w:val="00F32000"/>
    <w:rsid w:val="00F51E58"/>
    <w:rsid w:val="00F5345F"/>
    <w:rsid w:val="00FD1246"/>
    <w:rsid w:val="00FD3BAD"/>
    <w:rsid w:val="00FF76FD"/>
    <w:rsid w:val="0B8D2240"/>
    <w:rsid w:val="16A15587"/>
    <w:rsid w:val="1F0554D1"/>
    <w:rsid w:val="33C8263D"/>
    <w:rsid w:val="35A149B6"/>
    <w:rsid w:val="3692068D"/>
    <w:rsid w:val="37B06E98"/>
    <w:rsid w:val="381A5444"/>
    <w:rsid w:val="40D2711F"/>
    <w:rsid w:val="40F76D23"/>
    <w:rsid w:val="4BB55B6E"/>
    <w:rsid w:val="55F304BE"/>
    <w:rsid w:val="58DA548D"/>
    <w:rsid w:val="59004A6C"/>
    <w:rsid w:val="5F3C4C84"/>
    <w:rsid w:val="622A5593"/>
    <w:rsid w:val="63E87188"/>
    <w:rsid w:val="648669A1"/>
    <w:rsid w:val="765360C0"/>
    <w:rsid w:val="782F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标题 1 字符"/>
    <w:basedOn w:val="8"/>
    <w:link w:val="2"/>
    <w:qFormat/>
    <w:uiPriority w:val="9"/>
    <w:rPr>
      <w:rFonts w:ascii="宋体" w:hAnsi="宋体" w:cs="宋体"/>
      <w:b/>
      <w:bCs/>
      <w:kern w:val="36"/>
      <w:sz w:val="48"/>
      <w:szCs w:val="48"/>
    </w:rPr>
  </w:style>
  <w:style w:type="paragraph" w:customStyle="1" w:styleId="12">
    <w:name w:val="列表段落1"/>
    <w:basedOn w:val="1"/>
    <w:unhideWhenUsed/>
    <w:qFormat/>
    <w:uiPriority w:val="99"/>
    <w:pPr>
      <w:ind w:firstLine="420" w:firstLineChars="200"/>
    </w:pPr>
  </w:style>
  <w:style w:type="character" w:customStyle="1" w:styleId="13">
    <w:name w:val="日期 字符"/>
    <w:basedOn w:val="8"/>
    <w:link w:val="3"/>
    <w:qFormat/>
    <w:uiPriority w:val="0"/>
    <w:rPr>
      <w:rFonts w:asciiTheme="minorHAnsi" w:hAnsiTheme="minorHAnsi" w:eastAsiaTheme="minorEastAsia" w:cstheme="minorBidi"/>
      <w:kern w:val="2"/>
      <w:sz w:val="21"/>
      <w:szCs w:val="24"/>
    </w:rPr>
  </w:style>
  <w:style w:type="paragraph" w:styleId="14">
    <w:name w:val="List Paragraph"/>
    <w:basedOn w:val="1"/>
    <w:unhideWhenUsed/>
    <w:qFormat/>
    <w:uiPriority w:val="99"/>
    <w:pPr>
      <w:ind w:firstLine="420" w:firstLineChars="200"/>
    </w:pPr>
  </w:style>
  <w:style w:type="paragraph" w:styleId="15">
    <w:name w:val="No Spacing"/>
    <w:qFormat/>
    <w:uiPriority w:val="1"/>
    <w:rPr>
      <w:rFonts w:ascii="Times New Roman" w:hAnsi="Times New Roman"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中国平安保险(集团)股份有限公司</Company>
  <Pages>5</Pages>
  <Words>1077</Words>
  <Characters>1272</Characters>
  <Lines>164</Lines>
  <Paragraphs>97</Paragraphs>
  <TotalTime>7</TotalTime>
  <ScaleCrop>false</ScaleCrop>
  <LinksUpToDate>false</LinksUpToDate>
  <CharactersWithSpaces>1333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2025-06-04T02:08:00Z</dcterms:created>
  <dc:creator>iPhone</dc:creator>
  <cp:lastModifiedBy>保持微笑</cp:lastModifiedBy>
  <cp:lastPrinted>2025-09-25T03:02:17Z</cp:lastPrinted>
  <dcterms:modified xsi:type="dcterms:W3CDTF">2025-09-25T03:07:24Z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9CC67A4A4F8840F9A7F26D7C9188B3EC_13</vt:lpwstr>
  </property>
  <property fmtid="{D5CDD505-2E9C-101B-9397-08002B2CF9AE}" pid="4" name="KSOTemplateDocerSaveRecord">
    <vt:lpwstr>eyJoZGlkIjoiZjFmZWIzNDg2MmIzZjExOTIzMmViNTBmYTMwYTk0ZWYiLCJ1c2VySWQiOiIyMzI3Nzg5OTcifQ==</vt:lpwstr>
  </property>
</Properties>
</file>